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18F" w:rsidRDefault="008D518F" w:rsidP="008D518F">
      <w:pPr>
        <w:widowControl/>
        <w:rPr>
          <w:rFonts w:ascii="HelveticaNeueLT Std" w:hAnsi="HelveticaNeueLT Std" w:cs="Calibri"/>
          <w:b/>
          <w:sz w:val="28"/>
          <w:szCs w:val="28"/>
        </w:rPr>
      </w:pPr>
      <w:bookmarkStart w:id="0" w:name="_GoBack"/>
      <w:bookmarkEnd w:id="0"/>
      <w:r w:rsidRPr="00DD67D7">
        <w:rPr>
          <w:rFonts w:ascii="HelveticaNeueLT Std" w:hAnsi="HelveticaNeueLT Std" w:cs="Calibri"/>
          <w:b/>
          <w:sz w:val="28"/>
          <w:szCs w:val="28"/>
        </w:rPr>
        <w:t>Trustee Application Form</w:t>
      </w:r>
    </w:p>
    <w:p w:rsidR="008D518F" w:rsidRDefault="008D518F" w:rsidP="008D518F">
      <w:pPr>
        <w:widowControl/>
        <w:rPr>
          <w:rFonts w:ascii="HelveticaNeueLT Std" w:hAnsi="HelveticaNeueLT Std" w:cs="Calibri"/>
          <w:b/>
          <w:sz w:val="28"/>
          <w:szCs w:val="28"/>
        </w:rPr>
      </w:pPr>
    </w:p>
    <w:p w:rsidR="008D518F" w:rsidRDefault="008D518F" w:rsidP="008D518F">
      <w:pPr>
        <w:widowControl/>
        <w:rPr>
          <w:rFonts w:ascii="HelveticaNeueLT Std" w:hAnsi="HelveticaNeueLT Std" w:cs="Calibri"/>
          <w:sz w:val="22"/>
          <w:szCs w:val="22"/>
        </w:rPr>
      </w:pPr>
      <w:r w:rsidRPr="003C0F1F">
        <w:rPr>
          <w:rFonts w:ascii="HelveticaNeueLT Std" w:hAnsi="HelveticaNeueLT Std" w:cs="Calibri"/>
          <w:sz w:val="22"/>
          <w:szCs w:val="22"/>
        </w:rPr>
        <w:t xml:space="preserve">Please complete the following form and </w:t>
      </w:r>
      <w:r>
        <w:rPr>
          <w:rFonts w:ascii="HelveticaNeueLT Std" w:hAnsi="HelveticaNeueLT Std" w:cs="Calibri"/>
          <w:sz w:val="22"/>
          <w:szCs w:val="22"/>
        </w:rPr>
        <w:t>return it together with the signed declaration.</w:t>
      </w:r>
    </w:p>
    <w:p w:rsidR="008D518F" w:rsidRDefault="008D518F" w:rsidP="008D518F">
      <w:pPr>
        <w:widowControl/>
        <w:rPr>
          <w:rFonts w:ascii="HelveticaNeueLT Std" w:hAnsi="HelveticaNeueLT Std"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4491"/>
        <w:gridCol w:w="1377"/>
        <w:gridCol w:w="2322"/>
      </w:tblGrid>
      <w:tr w:rsidR="008D518F" w:rsidRPr="005E6BBF" w:rsidTr="001726A7">
        <w:tc>
          <w:tcPr>
            <w:tcW w:w="1083" w:type="dxa"/>
            <w:shd w:val="clear" w:color="auto" w:fill="CCCCCC"/>
          </w:tcPr>
          <w:p w:rsidR="008D518F" w:rsidRPr="005E6BBF" w:rsidRDefault="008D518F" w:rsidP="001726A7">
            <w:pPr>
              <w:widowControl/>
              <w:spacing w:before="60" w:after="60"/>
              <w:jc w:val="both"/>
              <w:rPr>
                <w:rFonts w:ascii="HelveticaNeueLT Std" w:hAnsi="HelveticaNeueLT Std"/>
                <w:sz w:val="22"/>
                <w:szCs w:val="22"/>
                <w:lang w:eastAsia="en-GB"/>
              </w:rPr>
            </w:pPr>
            <w:r w:rsidRPr="005E6BBF">
              <w:rPr>
                <w:rFonts w:ascii="HelveticaNeueLT Std" w:hAnsi="HelveticaNeueLT Std" w:cs="Arial"/>
                <w:b/>
                <w:sz w:val="22"/>
                <w:szCs w:val="22"/>
                <w:lang w:eastAsia="en-GB"/>
              </w:rPr>
              <w:t>Name:</w:t>
            </w:r>
          </w:p>
        </w:tc>
        <w:tc>
          <w:tcPr>
            <w:tcW w:w="8096" w:type="dxa"/>
            <w:gridSpan w:val="3"/>
            <w:shd w:val="clear" w:color="auto" w:fill="auto"/>
          </w:tcPr>
          <w:p w:rsidR="008D518F" w:rsidRPr="005E6BBF" w:rsidRDefault="008D518F" w:rsidP="001726A7">
            <w:pPr>
              <w:widowControl/>
              <w:spacing w:before="60" w:after="60"/>
              <w:jc w:val="both"/>
              <w:rPr>
                <w:rFonts w:ascii="HelveticaNeueLT Std" w:hAnsi="HelveticaNeueLT Std"/>
                <w:sz w:val="22"/>
                <w:szCs w:val="22"/>
                <w:lang w:eastAsia="en-GB"/>
              </w:rPr>
            </w:pPr>
          </w:p>
        </w:tc>
      </w:tr>
      <w:tr w:rsidR="008D518F" w:rsidRPr="005E6BBF" w:rsidTr="001726A7">
        <w:tc>
          <w:tcPr>
            <w:tcW w:w="1083" w:type="dxa"/>
            <w:shd w:val="clear" w:color="auto" w:fill="CCCCCC"/>
          </w:tcPr>
          <w:p w:rsidR="008D518F" w:rsidRPr="005E6BBF" w:rsidRDefault="008D518F" w:rsidP="001726A7">
            <w:pPr>
              <w:widowControl/>
              <w:spacing w:before="60" w:after="60"/>
              <w:jc w:val="both"/>
              <w:rPr>
                <w:rFonts w:ascii="HelveticaNeueLT Std" w:hAnsi="HelveticaNeueLT Std" w:cs="Arial"/>
                <w:b/>
                <w:sz w:val="22"/>
                <w:szCs w:val="22"/>
                <w:lang w:eastAsia="en-GB"/>
              </w:rPr>
            </w:pPr>
            <w:r w:rsidRPr="005E6BBF">
              <w:rPr>
                <w:rFonts w:ascii="HelveticaNeueLT Std" w:hAnsi="HelveticaNeueLT Std" w:cs="Arial"/>
                <w:b/>
                <w:sz w:val="22"/>
                <w:szCs w:val="22"/>
                <w:lang w:eastAsia="en-GB"/>
              </w:rPr>
              <w:t>Address:</w:t>
            </w:r>
          </w:p>
        </w:tc>
        <w:tc>
          <w:tcPr>
            <w:tcW w:w="8096" w:type="dxa"/>
            <w:gridSpan w:val="3"/>
            <w:shd w:val="clear" w:color="auto" w:fill="auto"/>
          </w:tcPr>
          <w:p w:rsidR="008D518F" w:rsidRPr="005E6BBF" w:rsidRDefault="008D518F" w:rsidP="001726A7">
            <w:pPr>
              <w:widowControl/>
              <w:spacing w:before="60" w:after="60"/>
              <w:jc w:val="both"/>
              <w:rPr>
                <w:rFonts w:ascii="HelveticaNeueLT Std" w:hAnsi="HelveticaNeueLT Std"/>
                <w:sz w:val="22"/>
                <w:szCs w:val="22"/>
                <w:lang w:eastAsia="en-GB"/>
              </w:rPr>
            </w:pPr>
          </w:p>
        </w:tc>
      </w:tr>
      <w:tr w:rsidR="008D518F" w:rsidRPr="005E6BBF" w:rsidTr="001726A7">
        <w:tc>
          <w:tcPr>
            <w:tcW w:w="1083" w:type="dxa"/>
            <w:shd w:val="clear" w:color="auto" w:fill="CCCCCC"/>
          </w:tcPr>
          <w:p w:rsidR="008D518F" w:rsidRPr="005E6BBF" w:rsidRDefault="008D518F" w:rsidP="001726A7">
            <w:pPr>
              <w:widowControl/>
              <w:spacing w:before="60" w:after="60"/>
              <w:jc w:val="both"/>
              <w:rPr>
                <w:rFonts w:ascii="HelveticaNeueLT Std" w:hAnsi="HelveticaNeueLT Std"/>
                <w:sz w:val="22"/>
                <w:szCs w:val="22"/>
                <w:lang w:eastAsia="en-GB"/>
              </w:rPr>
            </w:pPr>
          </w:p>
        </w:tc>
        <w:tc>
          <w:tcPr>
            <w:tcW w:w="8096" w:type="dxa"/>
            <w:gridSpan w:val="3"/>
            <w:shd w:val="clear" w:color="auto" w:fill="auto"/>
          </w:tcPr>
          <w:p w:rsidR="008D518F" w:rsidRPr="005E6BBF" w:rsidRDefault="008D518F" w:rsidP="001726A7">
            <w:pPr>
              <w:widowControl/>
              <w:spacing w:before="60" w:after="60"/>
              <w:jc w:val="both"/>
              <w:rPr>
                <w:rFonts w:ascii="HelveticaNeueLT Std" w:hAnsi="HelveticaNeueLT Std"/>
                <w:sz w:val="22"/>
                <w:szCs w:val="22"/>
                <w:lang w:eastAsia="en-GB"/>
              </w:rPr>
            </w:pPr>
          </w:p>
        </w:tc>
      </w:tr>
      <w:tr w:rsidR="008D518F" w:rsidRPr="005E6BBF" w:rsidTr="001726A7">
        <w:tc>
          <w:tcPr>
            <w:tcW w:w="1083" w:type="dxa"/>
            <w:shd w:val="clear" w:color="auto" w:fill="CCCCCC"/>
          </w:tcPr>
          <w:p w:rsidR="008D518F" w:rsidRPr="005E6BBF" w:rsidRDefault="008D518F" w:rsidP="001726A7">
            <w:pPr>
              <w:widowControl/>
              <w:spacing w:before="60" w:after="60"/>
              <w:jc w:val="both"/>
              <w:rPr>
                <w:rFonts w:ascii="HelveticaNeueLT Std" w:hAnsi="HelveticaNeueLT Std"/>
                <w:sz w:val="22"/>
                <w:szCs w:val="22"/>
                <w:lang w:eastAsia="en-GB"/>
              </w:rPr>
            </w:pPr>
          </w:p>
        </w:tc>
        <w:tc>
          <w:tcPr>
            <w:tcW w:w="4491" w:type="dxa"/>
            <w:shd w:val="clear" w:color="auto" w:fill="auto"/>
          </w:tcPr>
          <w:p w:rsidR="008D518F" w:rsidRPr="005E6BBF" w:rsidRDefault="008D518F" w:rsidP="001726A7">
            <w:pPr>
              <w:widowControl/>
              <w:spacing w:before="60" w:after="60"/>
              <w:jc w:val="both"/>
              <w:rPr>
                <w:rFonts w:ascii="HelveticaNeueLT Std" w:hAnsi="HelveticaNeueLT Std"/>
                <w:sz w:val="22"/>
                <w:szCs w:val="22"/>
                <w:lang w:eastAsia="en-GB"/>
              </w:rPr>
            </w:pPr>
          </w:p>
        </w:tc>
        <w:tc>
          <w:tcPr>
            <w:tcW w:w="1283" w:type="dxa"/>
            <w:shd w:val="clear" w:color="auto" w:fill="CCCCCC"/>
          </w:tcPr>
          <w:p w:rsidR="008D518F" w:rsidRPr="005E6BBF" w:rsidRDefault="008D518F" w:rsidP="001726A7">
            <w:pPr>
              <w:widowControl/>
              <w:spacing w:before="60" w:after="60"/>
              <w:jc w:val="both"/>
              <w:rPr>
                <w:rFonts w:ascii="HelveticaNeueLT Std" w:hAnsi="HelveticaNeueLT Std"/>
                <w:sz w:val="22"/>
                <w:szCs w:val="22"/>
                <w:lang w:eastAsia="en-GB"/>
              </w:rPr>
            </w:pPr>
            <w:r w:rsidRPr="005E6BBF">
              <w:rPr>
                <w:rFonts w:ascii="HelveticaNeueLT Std" w:hAnsi="HelveticaNeueLT Std" w:cs="Arial"/>
                <w:b/>
                <w:sz w:val="22"/>
                <w:szCs w:val="22"/>
                <w:lang w:eastAsia="en-GB"/>
              </w:rPr>
              <w:t>Post Code:</w:t>
            </w:r>
          </w:p>
        </w:tc>
        <w:tc>
          <w:tcPr>
            <w:tcW w:w="2322" w:type="dxa"/>
            <w:shd w:val="clear" w:color="auto" w:fill="auto"/>
          </w:tcPr>
          <w:p w:rsidR="008D518F" w:rsidRPr="005E6BBF" w:rsidRDefault="008D518F" w:rsidP="001726A7">
            <w:pPr>
              <w:widowControl/>
              <w:spacing w:before="60" w:after="60"/>
              <w:jc w:val="both"/>
              <w:rPr>
                <w:rFonts w:ascii="HelveticaNeueLT Std" w:hAnsi="HelveticaNeueLT Std"/>
                <w:sz w:val="22"/>
                <w:szCs w:val="22"/>
                <w:lang w:eastAsia="en-GB"/>
              </w:rPr>
            </w:pPr>
          </w:p>
        </w:tc>
      </w:tr>
      <w:tr w:rsidR="008D518F" w:rsidRPr="005E6BBF" w:rsidTr="001726A7">
        <w:tc>
          <w:tcPr>
            <w:tcW w:w="1083" w:type="dxa"/>
            <w:shd w:val="clear" w:color="auto" w:fill="CCCCCC"/>
          </w:tcPr>
          <w:p w:rsidR="008D518F" w:rsidRPr="005E6BBF" w:rsidRDefault="008D518F" w:rsidP="001726A7">
            <w:pPr>
              <w:widowControl/>
              <w:spacing w:before="60" w:after="60"/>
              <w:jc w:val="both"/>
              <w:rPr>
                <w:rFonts w:ascii="HelveticaNeueLT Std" w:hAnsi="HelveticaNeueLT Std"/>
                <w:sz w:val="22"/>
                <w:szCs w:val="22"/>
                <w:lang w:eastAsia="en-GB"/>
              </w:rPr>
            </w:pPr>
            <w:r w:rsidRPr="005E6BBF">
              <w:rPr>
                <w:rFonts w:ascii="HelveticaNeueLT Std" w:hAnsi="HelveticaNeueLT Std" w:cs="Arial"/>
                <w:b/>
                <w:sz w:val="22"/>
                <w:szCs w:val="22"/>
                <w:lang w:eastAsia="en-GB"/>
              </w:rPr>
              <w:t>Email:</w:t>
            </w:r>
          </w:p>
        </w:tc>
        <w:tc>
          <w:tcPr>
            <w:tcW w:w="4491" w:type="dxa"/>
            <w:shd w:val="clear" w:color="auto" w:fill="auto"/>
          </w:tcPr>
          <w:p w:rsidR="008D518F" w:rsidRPr="005E6BBF" w:rsidRDefault="008D518F" w:rsidP="001726A7">
            <w:pPr>
              <w:widowControl/>
              <w:spacing w:before="60" w:after="60"/>
              <w:jc w:val="both"/>
              <w:rPr>
                <w:rFonts w:ascii="HelveticaNeueLT Std" w:hAnsi="HelveticaNeueLT Std"/>
                <w:sz w:val="22"/>
                <w:szCs w:val="22"/>
                <w:lang w:eastAsia="en-GB"/>
              </w:rPr>
            </w:pPr>
          </w:p>
        </w:tc>
        <w:tc>
          <w:tcPr>
            <w:tcW w:w="1283" w:type="dxa"/>
            <w:shd w:val="clear" w:color="auto" w:fill="CCCCCC"/>
          </w:tcPr>
          <w:p w:rsidR="008D518F" w:rsidRPr="005E6BBF" w:rsidRDefault="008D518F" w:rsidP="001726A7">
            <w:pPr>
              <w:widowControl/>
              <w:spacing w:before="60" w:after="60"/>
              <w:jc w:val="both"/>
              <w:rPr>
                <w:rFonts w:ascii="HelveticaNeueLT Std" w:hAnsi="HelveticaNeueLT Std"/>
                <w:sz w:val="22"/>
                <w:szCs w:val="22"/>
                <w:lang w:eastAsia="en-GB"/>
              </w:rPr>
            </w:pPr>
            <w:r w:rsidRPr="005E6BBF">
              <w:rPr>
                <w:rFonts w:ascii="HelveticaNeueLT Std" w:hAnsi="HelveticaNeueLT Std" w:cs="Arial"/>
                <w:b/>
                <w:sz w:val="22"/>
                <w:szCs w:val="22"/>
                <w:lang w:eastAsia="en-GB"/>
              </w:rPr>
              <w:t>Telephone:</w:t>
            </w:r>
          </w:p>
        </w:tc>
        <w:tc>
          <w:tcPr>
            <w:tcW w:w="2322" w:type="dxa"/>
            <w:shd w:val="clear" w:color="auto" w:fill="auto"/>
          </w:tcPr>
          <w:p w:rsidR="008D518F" w:rsidRPr="005E6BBF" w:rsidRDefault="008D518F" w:rsidP="001726A7">
            <w:pPr>
              <w:widowControl/>
              <w:spacing w:before="60" w:after="60"/>
              <w:jc w:val="both"/>
              <w:rPr>
                <w:rFonts w:ascii="HelveticaNeueLT Std" w:hAnsi="HelveticaNeueLT Std"/>
                <w:sz w:val="22"/>
                <w:szCs w:val="22"/>
                <w:lang w:eastAsia="en-GB"/>
              </w:rPr>
            </w:pPr>
          </w:p>
        </w:tc>
      </w:tr>
    </w:tbl>
    <w:p w:rsidR="008D518F" w:rsidRDefault="008D518F" w:rsidP="008D518F">
      <w:pPr>
        <w:widowControl/>
        <w:jc w:val="both"/>
        <w:rPr>
          <w:rFonts w:ascii="HelveticaNeueLT Std" w:hAnsi="HelveticaNeueLT Std"/>
          <w:sz w:val="22"/>
          <w:szCs w:val="22"/>
          <w:lang w:eastAsia="en-GB"/>
        </w:rPr>
      </w:pPr>
    </w:p>
    <w:p w:rsidR="008D518F" w:rsidRPr="005E6BBF" w:rsidRDefault="008D518F" w:rsidP="008D518F">
      <w:pPr>
        <w:widowControl/>
        <w:jc w:val="both"/>
        <w:rPr>
          <w:rFonts w:ascii="HelveticaNeueLT Std" w:hAnsi="HelveticaNeueLT Std"/>
          <w:sz w:val="22"/>
          <w:szCs w:val="22"/>
          <w:lang w:eastAsia="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8"/>
        <w:gridCol w:w="381"/>
        <w:gridCol w:w="19"/>
        <w:gridCol w:w="2816"/>
        <w:gridCol w:w="425"/>
        <w:gridCol w:w="2410"/>
        <w:gridCol w:w="425"/>
      </w:tblGrid>
      <w:tr w:rsidR="008D518F" w:rsidRPr="005E6BBF" w:rsidTr="001726A7">
        <w:tc>
          <w:tcPr>
            <w:tcW w:w="9214" w:type="dxa"/>
            <w:gridSpan w:val="7"/>
            <w:shd w:val="clear" w:color="auto" w:fill="CCCCCC"/>
          </w:tcPr>
          <w:p w:rsidR="008D518F" w:rsidRPr="005E6BBF" w:rsidRDefault="008D518F" w:rsidP="001726A7">
            <w:pPr>
              <w:widowControl/>
              <w:spacing w:before="60" w:after="60"/>
              <w:ind w:left="252" w:hanging="252"/>
              <w:jc w:val="both"/>
              <w:rPr>
                <w:rFonts w:ascii="HelveticaNeueLT Std" w:hAnsi="HelveticaNeueLT Std"/>
                <w:sz w:val="22"/>
                <w:szCs w:val="22"/>
                <w:lang w:eastAsia="en-GB"/>
              </w:rPr>
            </w:pPr>
            <w:r w:rsidRPr="005E6BBF">
              <w:rPr>
                <w:rFonts w:ascii="HelveticaNeueLT Std" w:hAnsi="HelveticaNeueLT Std" w:cs="Arial"/>
                <w:b/>
                <w:sz w:val="22"/>
                <w:szCs w:val="22"/>
                <w:lang w:val="en-US" w:eastAsia="en-GB"/>
              </w:rPr>
              <w:t>1.</w:t>
            </w:r>
            <w:r w:rsidRPr="005E6BBF">
              <w:rPr>
                <w:rFonts w:ascii="HelveticaNeueLT Std" w:hAnsi="HelveticaNeueLT Std" w:cs="Arial"/>
                <w:b/>
                <w:sz w:val="22"/>
                <w:szCs w:val="22"/>
                <w:lang w:val="en-US" w:eastAsia="en-GB"/>
              </w:rPr>
              <w:tab/>
            </w:r>
            <w:r>
              <w:rPr>
                <w:rFonts w:ascii="HelveticaNeueLT Std" w:hAnsi="HelveticaNeueLT Std" w:cs="Arial"/>
                <w:b/>
                <w:sz w:val="22"/>
                <w:szCs w:val="22"/>
                <w:lang w:val="en-US" w:eastAsia="en-GB"/>
              </w:rPr>
              <w:t>W</w:t>
            </w:r>
            <w:r w:rsidRPr="005E6BBF">
              <w:rPr>
                <w:rFonts w:ascii="HelveticaNeueLT Std" w:hAnsi="HelveticaNeueLT Std" w:cs="Arial"/>
                <w:b/>
                <w:sz w:val="22"/>
                <w:szCs w:val="22"/>
                <w:lang w:val="en-US" w:eastAsia="en-GB"/>
              </w:rPr>
              <w:t>hat degree of expertise / experience do you consider you could bring to the Board in the following areas?</w:t>
            </w:r>
          </w:p>
        </w:tc>
      </w:tr>
      <w:tr w:rsidR="008D518F" w:rsidRPr="004731BE" w:rsidTr="001726A7">
        <w:tc>
          <w:tcPr>
            <w:tcW w:w="3138" w:type="dxa"/>
            <w:gridSpan w:val="3"/>
            <w:shd w:val="clear" w:color="auto" w:fill="E6E6E6"/>
            <w:vAlign w:val="center"/>
          </w:tcPr>
          <w:p w:rsidR="008D518F" w:rsidRPr="00B309AA" w:rsidRDefault="008D518F" w:rsidP="001726A7">
            <w:pPr>
              <w:rPr>
                <w:rFonts w:ascii="HelveticaNeueLT Std" w:hAnsi="HelveticaNeueLT Std" w:cs="Arial"/>
              </w:rPr>
            </w:pPr>
            <w:r w:rsidRPr="00B309AA">
              <w:rPr>
                <w:rFonts w:ascii="HelveticaNeueLT Std" w:hAnsi="HelveticaNeueLT Std" w:cs="Arial"/>
                <w:b/>
                <w:bCs/>
              </w:rPr>
              <w:t>Work of VegSoc:</w:t>
            </w:r>
          </w:p>
        </w:tc>
        <w:tc>
          <w:tcPr>
            <w:tcW w:w="3241" w:type="dxa"/>
            <w:gridSpan w:val="2"/>
            <w:shd w:val="clear" w:color="auto" w:fill="E6E6E6"/>
          </w:tcPr>
          <w:p w:rsidR="008D518F" w:rsidRPr="004731BE" w:rsidRDefault="008D518F" w:rsidP="001726A7">
            <w:pPr>
              <w:widowControl/>
              <w:spacing w:before="60" w:after="60"/>
              <w:rPr>
                <w:rFonts w:ascii="HelveticaNeueLT Std" w:hAnsi="HelveticaNeueLT Std" w:cs="Arial"/>
                <w:sz w:val="22"/>
                <w:szCs w:val="22"/>
                <w:lang w:val="en-US" w:eastAsia="en-GB"/>
              </w:rPr>
            </w:pPr>
            <w:r w:rsidRPr="00B309AA">
              <w:rPr>
                <w:rFonts w:ascii="HelveticaNeueLT Std" w:hAnsi="HelveticaNeueLT Std" w:cs="Arial"/>
                <w:b/>
                <w:bCs/>
              </w:rPr>
              <w:t>Management:</w:t>
            </w:r>
          </w:p>
        </w:tc>
        <w:tc>
          <w:tcPr>
            <w:tcW w:w="2835" w:type="dxa"/>
            <w:gridSpan w:val="2"/>
            <w:shd w:val="clear" w:color="auto" w:fill="E6E6E6"/>
          </w:tcPr>
          <w:p w:rsidR="008D518F" w:rsidRPr="004731BE" w:rsidRDefault="008D518F" w:rsidP="001726A7">
            <w:pPr>
              <w:widowControl/>
              <w:spacing w:before="60" w:after="60"/>
              <w:jc w:val="both"/>
              <w:rPr>
                <w:rFonts w:ascii="HelveticaNeueLT Std" w:hAnsi="HelveticaNeueLT Std" w:cs="Arial"/>
                <w:sz w:val="22"/>
                <w:szCs w:val="22"/>
                <w:lang w:val="en-US" w:eastAsia="en-GB"/>
              </w:rPr>
            </w:pPr>
            <w:r>
              <w:rPr>
                <w:rFonts w:ascii="HelveticaNeueLT Std" w:hAnsi="HelveticaNeueLT Std" w:cs="Arial"/>
                <w:b/>
                <w:bCs/>
              </w:rPr>
              <w:t>Capabilities:</w:t>
            </w:r>
          </w:p>
        </w:tc>
      </w:tr>
      <w:tr w:rsidR="008D518F" w:rsidRPr="004731BE" w:rsidTr="001726A7">
        <w:tc>
          <w:tcPr>
            <w:tcW w:w="2738" w:type="dxa"/>
            <w:shd w:val="clear" w:color="auto" w:fill="E6E6E6"/>
            <w:vAlign w:val="bottom"/>
          </w:tcPr>
          <w:p w:rsidR="008D518F" w:rsidRPr="00D7142D" w:rsidRDefault="008D518F" w:rsidP="001726A7">
            <w:pPr>
              <w:rPr>
                <w:rFonts w:ascii="HelveticaNeueLT Std" w:hAnsi="HelveticaNeueLT Std" w:cs="Arial"/>
              </w:rPr>
            </w:pPr>
            <w:r w:rsidRPr="00B309AA">
              <w:rPr>
                <w:rFonts w:ascii="HelveticaNeueLT Std" w:hAnsi="HelveticaNeueLT Std" w:cs="Arial"/>
              </w:rPr>
              <w:t>Knowledge of the movement</w:t>
            </w:r>
            <w:r>
              <w:rPr>
                <w:rFonts w:ascii="HelveticaNeueLT Std" w:hAnsi="HelveticaNeueLT Std" w:cs="Arial"/>
              </w:rPr>
              <w:t xml:space="preserve"> / </w:t>
            </w:r>
            <w:r w:rsidRPr="00B309AA">
              <w:rPr>
                <w:rFonts w:ascii="HelveticaNeueLT Std" w:hAnsi="HelveticaNeueLT Std" w:cs="Arial"/>
              </w:rPr>
              <w:t xml:space="preserve">history of the </w:t>
            </w:r>
            <w:r>
              <w:rPr>
                <w:rFonts w:ascii="HelveticaNeueLT Std" w:hAnsi="HelveticaNeueLT Std" w:cs="Arial"/>
              </w:rPr>
              <w:t xml:space="preserve">third </w:t>
            </w:r>
            <w:r w:rsidRPr="00B309AA">
              <w:rPr>
                <w:rFonts w:ascii="HelveticaNeueLT Std" w:hAnsi="HelveticaNeueLT Std" w:cs="Arial"/>
              </w:rPr>
              <w:t>sector</w:t>
            </w:r>
          </w:p>
        </w:tc>
        <w:tc>
          <w:tcPr>
            <w:tcW w:w="400" w:type="dxa"/>
            <w:gridSpan w:val="2"/>
            <w:shd w:val="clear" w:color="auto" w:fill="auto"/>
          </w:tcPr>
          <w:p w:rsidR="008D518F" w:rsidRPr="004731BE" w:rsidRDefault="008D518F" w:rsidP="001726A7">
            <w:pPr>
              <w:widowControl/>
              <w:spacing w:before="60" w:after="60"/>
              <w:rPr>
                <w:rFonts w:ascii="HelveticaNeueLT Std" w:hAnsi="HelveticaNeueLT Std" w:cs="Arial"/>
                <w:sz w:val="22"/>
                <w:szCs w:val="22"/>
                <w:lang w:val="en-US" w:eastAsia="en-GB"/>
              </w:rPr>
            </w:pPr>
          </w:p>
        </w:tc>
        <w:tc>
          <w:tcPr>
            <w:tcW w:w="2816" w:type="dxa"/>
            <w:shd w:val="clear" w:color="auto" w:fill="E6E6E6"/>
          </w:tcPr>
          <w:p w:rsidR="008D518F" w:rsidRPr="00B309AA" w:rsidRDefault="008D518F" w:rsidP="001726A7">
            <w:pPr>
              <w:rPr>
                <w:rFonts w:ascii="HelveticaNeueLT Std" w:eastAsia="Arial Unicode MS" w:hAnsi="HelveticaNeueLT Std" w:cs="Arial"/>
              </w:rPr>
            </w:pPr>
            <w:r w:rsidRPr="00B309AA">
              <w:rPr>
                <w:rFonts w:ascii="HelveticaNeueLT Std" w:hAnsi="HelveticaNeueLT Std" w:cs="Arial"/>
              </w:rPr>
              <w:t>Financial management</w:t>
            </w:r>
          </w:p>
        </w:tc>
        <w:tc>
          <w:tcPr>
            <w:tcW w:w="425" w:type="dxa"/>
            <w:shd w:val="clear" w:color="auto" w:fill="auto"/>
          </w:tcPr>
          <w:p w:rsidR="008D518F" w:rsidRPr="004731BE" w:rsidRDefault="008D518F" w:rsidP="001726A7">
            <w:pPr>
              <w:widowControl/>
              <w:spacing w:before="60" w:after="60"/>
              <w:rPr>
                <w:rFonts w:ascii="HelveticaNeueLT Std" w:hAnsi="HelveticaNeueLT Std" w:cs="Arial"/>
                <w:sz w:val="22"/>
                <w:szCs w:val="22"/>
                <w:lang w:val="en-US" w:eastAsia="en-GB"/>
              </w:rPr>
            </w:pPr>
          </w:p>
        </w:tc>
        <w:tc>
          <w:tcPr>
            <w:tcW w:w="2410" w:type="dxa"/>
            <w:shd w:val="clear" w:color="auto" w:fill="E6E6E6"/>
          </w:tcPr>
          <w:p w:rsidR="008D518F" w:rsidRPr="00485B98" w:rsidRDefault="008D518F" w:rsidP="001726A7">
            <w:pPr>
              <w:rPr>
                <w:rFonts w:ascii="HelveticaNeueLT Std" w:hAnsi="HelveticaNeueLT Std" w:cs="Arial"/>
              </w:rPr>
            </w:pPr>
            <w:r w:rsidRPr="00B309AA">
              <w:rPr>
                <w:rFonts w:ascii="HelveticaNeueLT Std" w:hAnsi="HelveticaNeueLT Std" w:cs="Arial"/>
              </w:rPr>
              <w:t>Leadership</w:t>
            </w:r>
          </w:p>
        </w:tc>
        <w:tc>
          <w:tcPr>
            <w:tcW w:w="425" w:type="dxa"/>
            <w:shd w:val="clear" w:color="auto" w:fill="auto"/>
          </w:tcPr>
          <w:p w:rsidR="008D518F" w:rsidRPr="004731BE" w:rsidRDefault="008D518F" w:rsidP="001726A7">
            <w:pPr>
              <w:widowControl/>
              <w:spacing w:before="60" w:after="60"/>
              <w:jc w:val="both"/>
              <w:rPr>
                <w:rFonts w:ascii="HelveticaNeueLT Std" w:hAnsi="HelveticaNeueLT Std" w:cs="Arial"/>
                <w:sz w:val="22"/>
                <w:szCs w:val="22"/>
                <w:lang w:val="en-US" w:eastAsia="en-GB"/>
              </w:rPr>
            </w:pPr>
          </w:p>
        </w:tc>
      </w:tr>
      <w:tr w:rsidR="008D518F" w:rsidRPr="004731BE" w:rsidTr="001726A7">
        <w:tc>
          <w:tcPr>
            <w:tcW w:w="2738" w:type="dxa"/>
            <w:shd w:val="clear" w:color="auto" w:fill="E6E6E6"/>
            <w:vAlign w:val="bottom"/>
          </w:tcPr>
          <w:p w:rsidR="008D518F" w:rsidRPr="00B309AA" w:rsidRDefault="008D518F" w:rsidP="001726A7">
            <w:pPr>
              <w:rPr>
                <w:rFonts w:ascii="HelveticaNeueLT Std" w:eastAsia="Arial Unicode MS" w:hAnsi="HelveticaNeueLT Std" w:cs="Arial"/>
              </w:rPr>
            </w:pPr>
            <w:r w:rsidRPr="00B309AA">
              <w:rPr>
                <w:rFonts w:ascii="HelveticaNeueLT Std" w:hAnsi="HelveticaNeueLT Std" w:cs="Arial"/>
              </w:rPr>
              <w:t xml:space="preserve">Food manufacturing </w:t>
            </w:r>
            <w:r>
              <w:rPr>
                <w:rFonts w:ascii="HelveticaNeueLT Std" w:hAnsi="HelveticaNeueLT Std" w:cs="Arial"/>
              </w:rPr>
              <w:t>/ service sector</w:t>
            </w:r>
          </w:p>
        </w:tc>
        <w:tc>
          <w:tcPr>
            <w:tcW w:w="381" w:type="dxa"/>
            <w:shd w:val="clear" w:color="auto" w:fill="auto"/>
          </w:tcPr>
          <w:p w:rsidR="008D518F" w:rsidRPr="004731BE" w:rsidRDefault="008D518F" w:rsidP="001726A7">
            <w:pPr>
              <w:widowControl/>
              <w:spacing w:before="60" w:after="60"/>
              <w:rPr>
                <w:rFonts w:ascii="HelveticaNeueLT Std" w:hAnsi="HelveticaNeueLT Std" w:cs="Arial"/>
                <w:sz w:val="22"/>
                <w:szCs w:val="22"/>
                <w:lang w:val="en-US" w:eastAsia="en-GB"/>
              </w:rPr>
            </w:pPr>
          </w:p>
        </w:tc>
        <w:tc>
          <w:tcPr>
            <w:tcW w:w="2835" w:type="dxa"/>
            <w:gridSpan w:val="2"/>
            <w:shd w:val="clear" w:color="auto" w:fill="E6E6E6"/>
          </w:tcPr>
          <w:p w:rsidR="008D518F" w:rsidRPr="00B309AA" w:rsidRDefault="008D518F" w:rsidP="001726A7">
            <w:pPr>
              <w:rPr>
                <w:rFonts w:ascii="HelveticaNeueLT Std" w:eastAsia="Arial Unicode MS" w:hAnsi="HelveticaNeueLT Std" w:cs="Arial"/>
              </w:rPr>
            </w:pPr>
            <w:r w:rsidRPr="00B309AA">
              <w:rPr>
                <w:rFonts w:ascii="HelveticaNeueLT Std" w:hAnsi="HelveticaNeueLT Std" w:cs="Arial"/>
              </w:rPr>
              <w:t>Funders and fundraising</w:t>
            </w:r>
          </w:p>
        </w:tc>
        <w:tc>
          <w:tcPr>
            <w:tcW w:w="425" w:type="dxa"/>
            <w:shd w:val="clear" w:color="auto" w:fill="auto"/>
          </w:tcPr>
          <w:p w:rsidR="008D518F" w:rsidRPr="004731BE" w:rsidRDefault="008D518F" w:rsidP="001726A7">
            <w:pPr>
              <w:widowControl/>
              <w:spacing w:before="60" w:after="60"/>
              <w:rPr>
                <w:rFonts w:ascii="HelveticaNeueLT Std" w:hAnsi="HelveticaNeueLT Std" w:cs="Arial"/>
                <w:sz w:val="22"/>
                <w:szCs w:val="22"/>
                <w:lang w:val="en-US" w:eastAsia="en-GB"/>
              </w:rPr>
            </w:pPr>
          </w:p>
        </w:tc>
        <w:tc>
          <w:tcPr>
            <w:tcW w:w="2410" w:type="dxa"/>
            <w:shd w:val="clear" w:color="auto" w:fill="E6E6E6"/>
          </w:tcPr>
          <w:p w:rsidR="008D518F" w:rsidRPr="00485B98" w:rsidRDefault="008D518F" w:rsidP="001726A7">
            <w:pPr>
              <w:rPr>
                <w:rFonts w:ascii="HelveticaNeueLT Std" w:hAnsi="HelveticaNeueLT Std" w:cs="Arial"/>
              </w:rPr>
            </w:pPr>
            <w:r>
              <w:rPr>
                <w:rFonts w:ascii="HelveticaNeueLT Std" w:hAnsi="HelveticaNeueLT Std" w:cs="Arial"/>
              </w:rPr>
              <w:t>Strategic planning</w:t>
            </w:r>
          </w:p>
        </w:tc>
        <w:tc>
          <w:tcPr>
            <w:tcW w:w="425" w:type="dxa"/>
            <w:shd w:val="clear" w:color="auto" w:fill="auto"/>
          </w:tcPr>
          <w:p w:rsidR="008D518F" w:rsidRPr="004731BE" w:rsidRDefault="008D518F" w:rsidP="001726A7">
            <w:pPr>
              <w:widowControl/>
              <w:spacing w:before="60" w:after="60"/>
              <w:jc w:val="both"/>
              <w:rPr>
                <w:rFonts w:ascii="HelveticaNeueLT Std" w:hAnsi="HelveticaNeueLT Std" w:cs="Arial"/>
                <w:sz w:val="22"/>
                <w:szCs w:val="22"/>
                <w:lang w:val="en-US" w:eastAsia="en-GB"/>
              </w:rPr>
            </w:pPr>
          </w:p>
        </w:tc>
      </w:tr>
      <w:tr w:rsidR="008D518F" w:rsidRPr="004731BE" w:rsidTr="001726A7">
        <w:tc>
          <w:tcPr>
            <w:tcW w:w="2738" w:type="dxa"/>
            <w:shd w:val="clear" w:color="auto" w:fill="E6E6E6"/>
          </w:tcPr>
          <w:p w:rsidR="008D518F" w:rsidRPr="00B309AA" w:rsidRDefault="008D518F" w:rsidP="001726A7">
            <w:pPr>
              <w:rPr>
                <w:rFonts w:ascii="HelveticaNeueLT Std" w:eastAsia="Arial Unicode MS" w:hAnsi="HelveticaNeueLT Std" w:cs="Arial"/>
              </w:rPr>
            </w:pPr>
            <w:r>
              <w:rPr>
                <w:rFonts w:ascii="HelveticaNeueLT Std" w:hAnsi="HelveticaNeueLT Std" w:cs="Arial"/>
              </w:rPr>
              <w:t>Volunteering</w:t>
            </w:r>
          </w:p>
        </w:tc>
        <w:tc>
          <w:tcPr>
            <w:tcW w:w="400" w:type="dxa"/>
            <w:gridSpan w:val="2"/>
            <w:shd w:val="clear" w:color="auto" w:fill="auto"/>
          </w:tcPr>
          <w:p w:rsidR="008D518F" w:rsidRPr="004731BE" w:rsidRDefault="008D518F" w:rsidP="001726A7">
            <w:pPr>
              <w:widowControl/>
              <w:spacing w:before="60" w:after="60"/>
              <w:rPr>
                <w:rFonts w:ascii="HelveticaNeueLT Std" w:hAnsi="HelveticaNeueLT Std" w:cs="Arial"/>
                <w:sz w:val="22"/>
                <w:szCs w:val="22"/>
                <w:lang w:val="en-US" w:eastAsia="en-GB"/>
              </w:rPr>
            </w:pPr>
          </w:p>
        </w:tc>
        <w:tc>
          <w:tcPr>
            <w:tcW w:w="2816" w:type="dxa"/>
            <w:shd w:val="clear" w:color="auto" w:fill="E6E6E6"/>
          </w:tcPr>
          <w:p w:rsidR="008D518F" w:rsidRPr="00B309AA" w:rsidRDefault="008D518F" w:rsidP="001726A7">
            <w:pPr>
              <w:rPr>
                <w:rFonts w:ascii="HelveticaNeueLT Std" w:eastAsia="Arial Unicode MS" w:hAnsi="HelveticaNeueLT Std" w:cs="Arial"/>
              </w:rPr>
            </w:pPr>
            <w:r w:rsidRPr="00B309AA">
              <w:rPr>
                <w:rFonts w:ascii="HelveticaNeueLT Std" w:hAnsi="HelveticaNeueLT Std" w:cs="Arial"/>
              </w:rPr>
              <w:t>Marketing</w:t>
            </w:r>
            <w:r>
              <w:rPr>
                <w:rFonts w:ascii="HelveticaNeueLT Std" w:hAnsi="HelveticaNeueLT Std" w:cs="Arial"/>
              </w:rPr>
              <w:t xml:space="preserve"> and PR</w:t>
            </w:r>
          </w:p>
        </w:tc>
        <w:tc>
          <w:tcPr>
            <w:tcW w:w="425" w:type="dxa"/>
            <w:shd w:val="clear" w:color="auto" w:fill="auto"/>
          </w:tcPr>
          <w:p w:rsidR="008D518F" w:rsidRPr="004731BE" w:rsidRDefault="008D518F" w:rsidP="001726A7">
            <w:pPr>
              <w:widowControl/>
              <w:spacing w:before="60" w:after="60"/>
              <w:rPr>
                <w:rFonts w:ascii="HelveticaNeueLT Std" w:hAnsi="HelveticaNeueLT Std" w:cs="Arial"/>
                <w:sz w:val="22"/>
                <w:szCs w:val="22"/>
                <w:lang w:val="en-US" w:eastAsia="en-GB"/>
              </w:rPr>
            </w:pPr>
          </w:p>
        </w:tc>
        <w:tc>
          <w:tcPr>
            <w:tcW w:w="2410" w:type="dxa"/>
            <w:vMerge w:val="restart"/>
            <w:shd w:val="clear" w:color="auto" w:fill="E6E6E6"/>
          </w:tcPr>
          <w:p w:rsidR="008D518F" w:rsidRPr="00485B98" w:rsidRDefault="008D518F" w:rsidP="001726A7">
            <w:pPr>
              <w:rPr>
                <w:rFonts w:ascii="HelveticaNeueLT Std" w:hAnsi="HelveticaNeueLT Std" w:cs="Arial"/>
              </w:rPr>
            </w:pPr>
            <w:r w:rsidRPr="00B309AA">
              <w:rPr>
                <w:rFonts w:ascii="HelveticaNeueLT Std" w:hAnsi="HelveticaNeueLT Std" w:cs="Arial"/>
              </w:rPr>
              <w:t>Change management</w:t>
            </w:r>
          </w:p>
        </w:tc>
        <w:tc>
          <w:tcPr>
            <w:tcW w:w="425" w:type="dxa"/>
            <w:vMerge w:val="restart"/>
            <w:shd w:val="clear" w:color="auto" w:fill="auto"/>
          </w:tcPr>
          <w:p w:rsidR="008D518F" w:rsidRPr="004731BE" w:rsidRDefault="008D518F" w:rsidP="001726A7">
            <w:pPr>
              <w:widowControl/>
              <w:spacing w:before="60" w:after="60"/>
              <w:jc w:val="both"/>
              <w:rPr>
                <w:rFonts w:ascii="HelveticaNeueLT Std" w:hAnsi="HelveticaNeueLT Std" w:cs="Arial"/>
                <w:sz w:val="22"/>
                <w:szCs w:val="22"/>
                <w:lang w:val="en-US" w:eastAsia="en-GB"/>
              </w:rPr>
            </w:pPr>
          </w:p>
        </w:tc>
      </w:tr>
      <w:tr w:rsidR="008D518F" w:rsidRPr="004731BE" w:rsidTr="001726A7">
        <w:tc>
          <w:tcPr>
            <w:tcW w:w="2738" w:type="dxa"/>
            <w:shd w:val="clear" w:color="auto" w:fill="E6E6E6"/>
            <w:vAlign w:val="bottom"/>
          </w:tcPr>
          <w:p w:rsidR="008D518F" w:rsidRPr="00B309AA" w:rsidRDefault="008D518F" w:rsidP="001726A7">
            <w:pPr>
              <w:rPr>
                <w:rFonts w:ascii="HelveticaNeueLT Std" w:eastAsia="Arial Unicode MS" w:hAnsi="HelveticaNeueLT Std" w:cs="Arial"/>
              </w:rPr>
            </w:pPr>
            <w:r w:rsidRPr="00B309AA">
              <w:rPr>
                <w:rFonts w:ascii="HelveticaNeueLT Std" w:hAnsi="HelveticaNeueLT Std" w:cs="Arial"/>
              </w:rPr>
              <w:t>Partnership working</w:t>
            </w:r>
          </w:p>
        </w:tc>
        <w:tc>
          <w:tcPr>
            <w:tcW w:w="400" w:type="dxa"/>
            <w:gridSpan w:val="2"/>
            <w:shd w:val="clear" w:color="auto" w:fill="auto"/>
          </w:tcPr>
          <w:p w:rsidR="008D518F" w:rsidRPr="004731BE" w:rsidRDefault="008D518F" w:rsidP="001726A7">
            <w:pPr>
              <w:widowControl/>
              <w:spacing w:before="60" w:after="60"/>
              <w:rPr>
                <w:rFonts w:ascii="HelveticaNeueLT Std" w:hAnsi="HelveticaNeueLT Std" w:cs="Arial"/>
                <w:sz w:val="22"/>
                <w:szCs w:val="22"/>
                <w:lang w:val="en-US" w:eastAsia="en-GB"/>
              </w:rPr>
            </w:pPr>
          </w:p>
        </w:tc>
        <w:tc>
          <w:tcPr>
            <w:tcW w:w="2816" w:type="dxa"/>
            <w:shd w:val="clear" w:color="auto" w:fill="E6E6E6"/>
          </w:tcPr>
          <w:p w:rsidR="008D518F" w:rsidRPr="00B309AA" w:rsidRDefault="008D518F" w:rsidP="001726A7">
            <w:pPr>
              <w:rPr>
                <w:rFonts w:ascii="HelveticaNeueLT Std" w:eastAsia="Arial Unicode MS" w:hAnsi="HelveticaNeueLT Std" w:cs="Arial"/>
              </w:rPr>
            </w:pPr>
            <w:r>
              <w:rPr>
                <w:rFonts w:ascii="HelveticaNeueLT Std" w:hAnsi="HelveticaNeueLT Std" w:cs="Arial"/>
              </w:rPr>
              <w:t>C</w:t>
            </w:r>
            <w:r w:rsidRPr="00B309AA">
              <w:rPr>
                <w:rFonts w:ascii="HelveticaNeueLT Std" w:hAnsi="HelveticaNeueLT Std" w:cs="Arial"/>
              </w:rPr>
              <w:t>ampaigning</w:t>
            </w:r>
          </w:p>
        </w:tc>
        <w:tc>
          <w:tcPr>
            <w:tcW w:w="425" w:type="dxa"/>
            <w:shd w:val="clear" w:color="auto" w:fill="auto"/>
          </w:tcPr>
          <w:p w:rsidR="008D518F" w:rsidRPr="004731BE" w:rsidRDefault="008D518F" w:rsidP="001726A7">
            <w:pPr>
              <w:widowControl/>
              <w:spacing w:before="60" w:after="60"/>
              <w:rPr>
                <w:rFonts w:ascii="HelveticaNeueLT Std" w:hAnsi="HelveticaNeueLT Std" w:cs="Arial"/>
                <w:sz w:val="22"/>
                <w:szCs w:val="22"/>
                <w:lang w:val="en-US" w:eastAsia="en-GB"/>
              </w:rPr>
            </w:pPr>
          </w:p>
        </w:tc>
        <w:tc>
          <w:tcPr>
            <w:tcW w:w="2410" w:type="dxa"/>
            <w:vMerge/>
            <w:shd w:val="clear" w:color="auto" w:fill="E6E6E6"/>
          </w:tcPr>
          <w:p w:rsidR="008D518F" w:rsidRPr="0082313A" w:rsidRDefault="008D518F" w:rsidP="001726A7">
            <w:pPr>
              <w:rPr>
                <w:rFonts w:ascii="HelveticaNeueLT Std" w:hAnsi="HelveticaNeueLT Std" w:cs="Arial"/>
              </w:rPr>
            </w:pPr>
          </w:p>
        </w:tc>
        <w:tc>
          <w:tcPr>
            <w:tcW w:w="425" w:type="dxa"/>
            <w:vMerge/>
            <w:shd w:val="clear" w:color="auto" w:fill="auto"/>
          </w:tcPr>
          <w:p w:rsidR="008D518F" w:rsidRPr="004731BE" w:rsidRDefault="008D518F" w:rsidP="001726A7">
            <w:pPr>
              <w:widowControl/>
              <w:spacing w:before="60" w:after="60"/>
              <w:jc w:val="both"/>
              <w:rPr>
                <w:rFonts w:ascii="HelveticaNeueLT Std" w:hAnsi="HelveticaNeueLT Std" w:cs="Arial"/>
                <w:sz w:val="22"/>
                <w:szCs w:val="22"/>
                <w:lang w:val="en-US" w:eastAsia="en-GB"/>
              </w:rPr>
            </w:pPr>
          </w:p>
        </w:tc>
      </w:tr>
      <w:tr w:rsidR="008D518F" w:rsidRPr="004731BE" w:rsidTr="001726A7">
        <w:tc>
          <w:tcPr>
            <w:tcW w:w="3138" w:type="dxa"/>
            <w:gridSpan w:val="3"/>
            <w:shd w:val="clear" w:color="auto" w:fill="E6E6E6"/>
            <w:vAlign w:val="center"/>
          </w:tcPr>
          <w:p w:rsidR="008D518F" w:rsidRPr="004731BE" w:rsidRDefault="008D518F" w:rsidP="001726A7">
            <w:pPr>
              <w:widowControl/>
              <w:spacing w:before="60" w:after="60"/>
              <w:rPr>
                <w:rFonts w:ascii="HelveticaNeueLT Std" w:hAnsi="HelveticaNeueLT Std" w:cs="Arial"/>
                <w:sz w:val="22"/>
                <w:szCs w:val="22"/>
                <w:lang w:val="en-US" w:eastAsia="en-GB"/>
              </w:rPr>
            </w:pPr>
            <w:r w:rsidRPr="00B309AA">
              <w:rPr>
                <w:rFonts w:ascii="HelveticaNeueLT Std" w:hAnsi="HelveticaNeueLT Std" w:cs="Arial"/>
                <w:b/>
                <w:bCs/>
              </w:rPr>
              <w:t>Operating environment:</w:t>
            </w:r>
          </w:p>
        </w:tc>
        <w:tc>
          <w:tcPr>
            <w:tcW w:w="2816" w:type="dxa"/>
            <w:shd w:val="clear" w:color="auto" w:fill="E6E6E6"/>
          </w:tcPr>
          <w:p w:rsidR="008D518F" w:rsidRPr="004731BE" w:rsidRDefault="008D518F" w:rsidP="001726A7">
            <w:pPr>
              <w:rPr>
                <w:rFonts w:ascii="HelveticaNeueLT Std" w:hAnsi="HelveticaNeueLT Std"/>
                <w:sz w:val="22"/>
                <w:szCs w:val="22"/>
              </w:rPr>
            </w:pPr>
            <w:r w:rsidRPr="00B309AA">
              <w:rPr>
                <w:rFonts w:ascii="HelveticaNeueLT Std" w:hAnsi="HelveticaNeueLT Std" w:cs="Arial"/>
              </w:rPr>
              <w:t>Project management</w:t>
            </w:r>
            <w:r w:rsidRPr="004731BE">
              <w:rPr>
                <w:rFonts w:ascii="HelveticaNeueLT Std" w:hAnsi="HelveticaNeueLT Std"/>
                <w:sz w:val="22"/>
                <w:szCs w:val="22"/>
              </w:rPr>
              <w:t xml:space="preserve"> </w:t>
            </w:r>
          </w:p>
        </w:tc>
        <w:tc>
          <w:tcPr>
            <w:tcW w:w="425" w:type="dxa"/>
            <w:shd w:val="clear" w:color="auto" w:fill="auto"/>
          </w:tcPr>
          <w:p w:rsidR="008D518F" w:rsidRPr="004731BE" w:rsidRDefault="008D518F" w:rsidP="001726A7">
            <w:pPr>
              <w:widowControl/>
              <w:spacing w:before="60" w:after="60"/>
              <w:rPr>
                <w:rFonts w:ascii="HelveticaNeueLT Std" w:hAnsi="HelveticaNeueLT Std" w:cs="Arial"/>
                <w:sz w:val="22"/>
                <w:szCs w:val="22"/>
                <w:lang w:val="en-US" w:eastAsia="en-GB"/>
              </w:rPr>
            </w:pPr>
          </w:p>
        </w:tc>
        <w:tc>
          <w:tcPr>
            <w:tcW w:w="2410" w:type="dxa"/>
            <w:shd w:val="clear" w:color="auto" w:fill="E6E6E6"/>
          </w:tcPr>
          <w:p w:rsidR="008D518F" w:rsidRPr="0082313A" w:rsidRDefault="008D518F" w:rsidP="001726A7">
            <w:pPr>
              <w:rPr>
                <w:rFonts w:ascii="HelveticaNeueLT Std" w:hAnsi="HelveticaNeueLT Std" w:cs="Arial"/>
              </w:rPr>
            </w:pPr>
            <w:r w:rsidRPr="00B309AA">
              <w:rPr>
                <w:rFonts w:ascii="HelveticaNeueLT Std" w:hAnsi="HelveticaNeueLT Std" w:cs="Arial"/>
              </w:rPr>
              <w:t>Conflict resolution</w:t>
            </w:r>
          </w:p>
        </w:tc>
        <w:tc>
          <w:tcPr>
            <w:tcW w:w="425" w:type="dxa"/>
            <w:shd w:val="clear" w:color="auto" w:fill="auto"/>
          </w:tcPr>
          <w:p w:rsidR="008D518F" w:rsidRPr="004731BE" w:rsidRDefault="008D518F" w:rsidP="001726A7">
            <w:pPr>
              <w:widowControl/>
              <w:spacing w:before="60" w:after="60"/>
              <w:jc w:val="both"/>
              <w:rPr>
                <w:rFonts w:ascii="HelveticaNeueLT Std" w:hAnsi="HelveticaNeueLT Std" w:cs="Arial"/>
                <w:sz w:val="22"/>
                <w:szCs w:val="22"/>
                <w:lang w:val="en-US" w:eastAsia="en-GB"/>
              </w:rPr>
            </w:pPr>
          </w:p>
        </w:tc>
      </w:tr>
      <w:tr w:rsidR="008D518F" w:rsidRPr="004731BE" w:rsidTr="001726A7">
        <w:tc>
          <w:tcPr>
            <w:tcW w:w="2738" w:type="dxa"/>
            <w:shd w:val="clear" w:color="auto" w:fill="E6E6E6"/>
          </w:tcPr>
          <w:p w:rsidR="008D518F" w:rsidRPr="00B309AA" w:rsidRDefault="008D518F" w:rsidP="001726A7">
            <w:pPr>
              <w:rPr>
                <w:rFonts w:ascii="HelveticaNeueLT Std" w:eastAsia="Arial Unicode MS" w:hAnsi="HelveticaNeueLT Std" w:cs="Arial"/>
              </w:rPr>
            </w:pPr>
            <w:r w:rsidRPr="00B309AA">
              <w:rPr>
                <w:rFonts w:ascii="HelveticaNeueLT Std" w:hAnsi="HelveticaNeueLT Std" w:cs="Arial"/>
              </w:rPr>
              <w:t>Voluntary sector</w:t>
            </w:r>
          </w:p>
        </w:tc>
        <w:tc>
          <w:tcPr>
            <w:tcW w:w="400" w:type="dxa"/>
            <w:gridSpan w:val="2"/>
            <w:shd w:val="clear" w:color="auto" w:fill="auto"/>
          </w:tcPr>
          <w:p w:rsidR="008D518F" w:rsidRPr="004731BE" w:rsidRDefault="008D518F" w:rsidP="001726A7">
            <w:pPr>
              <w:widowControl/>
              <w:spacing w:before="60" w:after="60"/>
              <w:rPr>
                <w:rFonts w:ascii="HelveticaNeueLT Std" w:hAnsi="HelveticaNeueLT Std" w:cs="Arial"/>
                <w:sz w:val="22"/>
                <w:szCs w:val="22"/>
                <w:lang w:val="en-US" w:eastAsia="en-GB"/>
              </w:rPr>
            </w:pPr>
          </w:p>
        </w:tc>
        <w:tc>
          <w:tcPr>
            <w:tcW w:w="2816" w:type="dxa"/>
            <w:shd w:val="clear" w:color="auto" w:fill="E6E6E6"/>
          </w:tcPr>
          <w:p w:rsidR="008D518F" w:rsidRPr="00B309AA" w:rsidRDefault="008D518F" w:rsidP="001726A7">
            <w:pPr>
              <w:rPr>
                <w:rFonts w:ascii="HelveticaNeueLT Std" w:eastAsia="Arial Unicode MS" w:hAnsi="HelveticaNeueLT Std" w:cs="Arial"/>
              </w:rPr>
            </w:pPr>
            <w:r w:rsidRPr="00B309AA">
              <w:rPr>
                <w:rFonts w:ascii="HelveticaNeueLT Std" w:hAnsi="HelveticaNeueLT Std" w:cs="Arial"/>
              </w:rPr>
              <w:t>Monitoring and evaluation</w:t>
            </w:r>
          </w:p>
        </w:tc>
        <w:tc>
          <w:tcPr>
            <w:tcW w:w="425" w:type="dxa"/>
            <w:shd w:val="clear" w:color="auto" w:fill="auto"/>
          </w:tcPr>
          <w:p w:rsidR="008D518F" w:rsidRPr="004731BE" w:rsidRDefault="008D518F" w:rsidP="001726A7">
            <w:pPr>
              <w:widowControl/>
              <w:spacing w:before="60" w:after="60"/>
              <w:rPr>
                <w:rFonts w:ascii="HelveticaNeueLT Std" w:hAnsi="HelveticaNeueLT Std" w:cs="Arial"/>
                <w:sz w:val="22"/>
                <w:szCs w:val="22"/>
                <w:lang w:val="en-US" w:eastAsia="en-GB"/>
              </w:rPr>
            </w:pPr>
          </w:p>
        </w:tc>
        <w:tc>
          <w:tcPr>
            <w:tcW w:w="2410" w:type="dxa"/>
            <w:vMerge w:val="restart"/>
            <w:shd w:val="clear" w:color="auto" w:fill="E6E6E6"/>
          </w:tcPr>
          <w:p w:rsidR="008D518F" w:rsidRPr="004731BE" w:rsidRDefault="008D518F" w:rsidP="001726A7">
            <w:pPr>
              <w:rPr>
                <w:rFonts w:ascii="HelveticaNeueLT Std" w:hAnsi="HelveticaNeueLT Std"/>
                <w:sz w:val="22"/>
                <w:szCs w:val="22"/>
              </w:rPr>
            </w:pPr>
            <w:r>
              <w:rPr>
                <w:rFonts w:ascii="HelveticaNeueLT Std" w:hAnsi="HelveticaNeueLT Std" w:cs="Arial"/>
              </w:rPr>
              <w:t>Ability to understand complex issues</w:t>
            </w:r>
          </w:p>
        </w:tc>
        <w:tc>
          <w:tcPr>
            <w:tcW w:w="425" w:type="dxa"/>
            <w:vMerge w:val="restart"/>
            <w:shd w:val="clear" w:color="auto" w:fill="auto"/>
          </w:tcPr>
          <w:p w:rsidR="008D518F" w:rsidRPr="004731BE" w:rsidRDefault="008D518F" w:rsidP="001726A7">
            <w:pPr>
              <w:widowControl/>
              <w:spacing w:before="60" w:after="60"/>
              <w:jc w:val="both"/>
              <w:rPr>
                <w:rFonts w:ascii="HelveticaNeueLT Std" w:hAnsi="HelveticaNeueLT Std" w:cs="Arial"/>
                <w:sz w:val="22"/>
                <w:szCs w:val="22"/>
                <w:lang w:val="en-US" w:eastAsia="en-GB"/>
              </w:rPr>
            </w:pPr>
          </w:p>
        </w:tc>
      </w:tr>
      <w:tr w:rsidR="008D518F" w:rsidRPr="004731BE" w:rsidTr="001726A7">
        <w:tc>
          <w:tcPr>
            <w:tcW w:w="2738" w:type="dxa"/>
            <w:shd w:val="clear" w:color="auto" w:fill="E6E6E6"/>
          </w:tcPr>
          <w:p w:rsidR="008D518F" w:rsidRPr="00B309AA" w:rsidRDefault="008D518F" w:rsidP="001726A7">
            <w:pPr>
              <w:rPr>
                <w:rFonts w:ascii="HelveticaNeueLT Std" w:eastAsia="Arial Unicode MS" w:hAnsi="HelveticaNeueLT Std" w:cs="Arial"/>
              </w:rPr>
            </w:pPr>
            <w:r w:rsidRPr="00B309AA">
              <w:rPr>
                <w:rFonts w:ascii="HelveticaNeueLT Std" w:hAnsi="HelveticaNeueLT Std" w:cs="Arial"/>
              </w:rPr>
              <w:t>UK Vegetarian Community</w:t>
            </w:r>
          </w:p>
        </w:tc>
        <w:tc>
          <w:tcPr>
            <w:tcW w:w="400" w:type="dxa"/>
            <w:gridSpan w:val="2"/>
            <w:shd w:val="clear" w:color="auto" w:fill="auto"/>
          </w:tcPr>
          <w:p w:rsidR="008D518F" w:rsidRPr="004731BE" w:rsidRDefault="008D518F" w:rsidP="001726A7">
            <w:pPr>
              <w:widowControl/>
              <w:spacing w:before="60" w:after="60"/>
              <w:rPr>
                <w:rFonts w:ascii="HelveticaNeueLT Std" w:hAnsi="HelveticaNeueLT Std" w:cs="Arial"/>
                <w:sz w:val="22"/>
                <w:szCs w:val="22"/>
                <w:lang w:val="en-US" w:eastAsia="en-GB"/>
              </w:rPr>
            </w:pPr>
          </w:p>
        </w:tc>
        <w:tc>
          <w:tcPr>
            <w:tcW w:w="2816" w:type="dxa"/>
            <w:shd w:val="clear" w:color="auto" w:fill="E6E6E6"/>
          </w:tcPr>
          <w:p w:rsidR="008D518F" w:rsidRPr="00B309AA" w:rsidRDefault="008D518F" w:rsidP="001726A7">
            <w:pPr>
              <w:rPr>
                <w:rFonts w:ascii="HelveticaNeueLT Std" w:hAnsi="HelveticaNeueLT Std" w:cs="Arial"/>
              </w:rPr>
            </w:pPr>
            <w:r w:rsidRPr="00B309AA">
              <w:rPr>
                <w:rFonts w:ascii="HelveticaNeueLT Std" w:hAnsi="HelveticaNeueLT Std" w:cs="Arial"/>
              </w:rPr>
              <w:t>Risk management</w:t>
            </w:r>
          </w:p>
        </w:tc>
        <w:tc>
          <w:tcPr>
            <w:tcW w:w="425" w:type="dxa"/>
            <w:shd w:val="clear" w:color="auto" w:fill="auto"/>
          </w:tcPr>
          <w:p w:rsidR="008D518F" w:rsidRPr="004731BE" w:rsidRDefault="008D518F" w:rsidP="001726A7">
            <w:pPr>
              <w:widowControl/>
              <w:spacing w:before="60" w:after="60"/>
              <w:rPr>
                <w:rFonts w:ascii="HelveticaNeueLT Std" w:hAnsi="HelveticaNeueLT Std" w:cs="Arial"/>
                <w:sz w:val="22"/>
                <w:szCs w:val="22"/>
                <w:lang w:val="en-US" w:eastAsia="en-GB"/>
              </w:rPr>
            </w:pPr>
          </w:p>
        </w:tc>
        <w:tc>
          <w:tcPr>
            <w:tcW w:w="2410" w:type="dxa"/>
            <w:vMerge/>
            <w:shd w:val="clear" w:color="auto" w:fill="E6E6E6"/>
          </w:tcPr>
          <w:p w:rsidR="008D518F" w:rsidRPr="00485B98" w:rsidRDefault="008D518F" w:rsidP="001726A7">
            <w:pPr>
              <w:pStyle w:val="Header"/>
              <w:widowControl/>
              <w:tabs>
                <w:tab w:val="clear" w:pos="4320"/>
                <w:tab w:val="clear" w:pos="8640"/>
              </w:tabs>
              <w:rPr>
                <w:rFonts w:ascii="HelveticaNeueLT Std" w:hAnsi="HelveticaNeueLT Std" w:cs="Arial"/>
              </w:rPr>
            </w:pPr>
          </w:p>
        </w:tc>
        <w:tc>
          <w:tcPr>
            <w:tcW w:w="425" w:type="dxa"/>
            <w:vMerge/>
            <w:shd w:val="clear" w:color="auto" w:fill="auto"/>
          </w:tcPr>
          <w:p w:rsidR="008D518F" w:rsidRPr="004731BE" w:rsidRDefault="008D518F" w:rsidP="001726A7">
            <w:pPr>
              <w:widowControl/>
              <w:spacing w:before="60" w:after="60"/>
              <w:jc w:val="both"/>
              <w:rPr>
                <w:rFonts w:ascii="HelveticaNeueLT Std" w:hAnsi="HelveticaNeueLT Std" w:cs="Arial"/>
                <w:sz w:val="22"/>
                <w:szCs w:val="22"/>
                <w:lang w:val="en-US" w:eastAsia="en-GB"/>
              </w:rPr>
            </w:pPr>
          </w:p>
        </w:tc>
      </w:tr>
      <w:tr w:rsidR="008D518F" w:rsidRPr="004731BE" w:rsidTr="001726A7">
        <w:tc>
          <w:tcPr>
            <w:tcW w:w="2738" w:type="dxa"/>
            <w:shd w:val="clear" w:color="auto" w:fill="E6E6E6"/>
          </w:tcPr>
          <w:p w:rsidR="008D518F" w:rsidRPr="00B309AA" w:rsidRDefault="008D518F" w:rsidP="001726A7">
            <w:pPr>
              <w:rPr>
                <w:rFonts w:ascii="HelveticaNeueLT Std" w:eastAsia="Arial Unicode MS" w:hAnsi="HelveticaNeueLT Std" w:cs="Arial"/>
              </w:rPr>
            </w:pPr>
            <w:r w:rsidRPr="00B309AA">
              <w:rPr>
                <w:rFonts w:ascii="HelveticaNeueLT Std" w:hAnsi="HelveticaNeueLT Std" w:cs="Arial"/>
              </w:rPr>
              <w:t>International Vegetarian Community</w:t>
            </w:r>
          </w:p>
        </w:tc>
        <w:tc>
          <w:tcPr>
            <w:tcW w:w="400" w:type="dxa"/>
            <w:gridSpan w:val="2"/>
            <w:shd w:val="clear" w:color="auto" w:fill="auto"/>
          </w:tcPr>
          <w:p w:rsidR="008D518F" w:rsidRPr="004731BE" w:rsidRDefault="008D518F" w:rsidP="001726A7">
            <w:pPr>
              <w:widowControl/>
              <w:spacing w:before="60" w:after="60"/>
              <w:rPr>
                <w:rFonts w:ascii="HelveticaNeueLT Std" w:hAnsi="HelveticaNeueLT Std" w:cs="Arial"/>
                <w:sz w:val="22"/>
                <w:szCs w:val="22"/>
                <w:lang w:val="en-US" w:eastAsia="en-GB"/>
              </w:rPr>
            </w:pPr>
          </w:p>
        </w:tc>
        <w:tc>
          <w:tcPr>
            <w:tcW w:w="2816" w:type="dxa"/>
            <w:vMerge w:val="restart"/>
            <w:shd w:val="clear" w:color="auto" w:fill="E6E6E6"/>
          </w:tcPr>
          <w:p w:rsidR="008D518F" w:rsidRPr="00B309AA" w:rsidRDefault="008D518F" w:rsidP="001726A7">
            <w:pPr>
              <w:rPr>
                <w:rFonts w:ascii="HelveticaNeueLT Std" w:eastAsia="Arial Unicode MS" w:hAnsi="HelveticaNeueLT Std" w:cs="Arial"/>
              </w:rPr>
            </w:pPr>
            <w:r w:rsidRPr="00B309AA">
              <w:rPr>
                <w:rFonts w:ascii="HelveticaNeueLT Std" w:hAnsi="HelveticaNeueLT Std" w:cs="Arial"/>
              </w:rPr>
              <w:t>Quality assurance systems</w:t>
            </w:r>
          </w:p>
        </w:tc>
        <w:tc>
          <w:tcPr>
            <w:tcW w:w="425" w:type="dxa"/>
            <w:vMerge w:val="restart"/>
            <w:shd w:val="clear" w:color="auto" w:fill="auto"/>
          </w:tcPr>
          <w:p w:rsidR="008D518F" w:rsidRPr="004731BE" w:rsidRDefault="008D518F" w:rsidP="001726A7">
            <w:pPr>
              <w:widowControl/>
              <w:spacing w:before="60" w:after="60"/>
              <w:rPr>
                <w:rFonts w:ascii="HelveticaNeueLT Std" w:hAnsi="HelveticaNeueLT Std" w:cs="Arial"/>
                <w:sz w:val="22"/>
                <w:szCs w:val="22"/>
                <w:lang w:val="en-US" w:eastAsia="en-GB"/>
              </w:rPr>
            </w:pPr>
          </w:p>
        </w:tc>
        <w:tc>
          <w:tcPr>
            <w:tcW w:w="2410" w:type="dxa"/>
            <w:vMerge/>
            <w:shd w:val="clear" w:color="auto" w:fill="E6E6E6"/>
          </w:tcPr>
          <w:p w:rsidR="008D518F" w:rsidRPr="004731BE" w:rsidRDefault="008D518F" w:rsidP="001726A7">
            <w:pPr>
              <w:rPr>
                <w:rFonts w:ascii="HelveticaNeueLT Std" w:hAnsi="HelveticaNeueLT Std"/>
                <w:sz w:val="22"/>
                <w:szCs w:val="22"/>
              </w:rPr>
            </w:pPr>
          </w:p>
        </w:tc>
        <w:tc>
          <w:tcPr>
            <w:tcW w:w="425" w:type="dxa"/>
            <w:vMerge/>
            <w:shd w:val="clear" w:color="auto" w:fill="auto"/>
          </w:tcPr>
          <w:p w:rsidR="008D518F" w:rsidRPr="004731BE" w:rsidRDefault="008D518F" w:rsidP="001726A7">
            <w:pPr>
              <w:widowControl/>
              <w:spacing w:before="60" w:after="60"/>
              <w:jc w:val="both"/>
              <w:rPr>
                <w:rFonts w:ascii="HelveticaNeueLT Std" w:hAnsi="HelveticaNeueLT Std" w:cs="Arial"/>
                <w:sz w:val="22"/>
                <w:szCs w:val="22"/>
                <w:lang w:val="en-US" w:eastAsia="en-GB"/>
              </w:rPr>
            </w:pPr>
          </w:p>
        </w:tc>
      </w:tr>
      <w:tr w:rsidR="008D518F" w:rsidRPr="004731BE" w:rsidTr="001726A7">
        <w:tc>
          <w:tcPr>
            <w:tcW w:w="2738" w:type="dxa"/>
            <w:shd w:val="clear" w:color="auto" w:fill="E6E6E6"/>
          </w:tcPr>
          <w:p w:rsidR="008D518F" w:rsidRPr="00B309AA" w:rsidRDefault="008D518F" w:rsidP="001726A7">
            <w:pPr>
              <w:rPr>
                <w:rFonts w:ascii="HelveticaNeueLT Std" w:eastAsia="Arial Unicode MS" w:hAnsi="HelveticaNeueLT Std" w:cs="Arial"/>
              </w:rPr>
            </w:pPr>
            <w:r w:rsidRPr="00B309AA">
              <w:rPr>
                <w:rFonts w:ascii="HelveticaNeueLT Std" w:hAnsi="HelveticaNeueLT Std" w:cs="Arial"/>
              </w:rPr>
              <w:t>Social/political environment</w:t>
            </w:r>
          </w:p>
        </w:tc>
        <w:tc>
          <w:tcPr>
            <w:tcW w:w="400" w:type="dxa"/>
            <w:gridSpan w:val="2"/>
            <w:shd w:val="clear" w:color="auto" w:fill="auto"/>
          </w:tcPr>
          <w:p w:rsidR="008D518F" w:rsidRPr="004731BE" w:rsidRDefault="008D518F" w:rsidP="001726A7">
            <w:pPr>
              <w:widowControl/>
              <w:spacing w:before="60" w:after="60"/>
              <w:rPr>
                <w:rFonts w:ascii="HelveticaNeueLT Std" w:hAnsi="HelveticaNeueLT Std" w:cs="Arial"/>
                <w:sz w:val="22"/>
                <w:szCs w:val="22"/>
                <w:lang w:val="en-US" w:eastAsia="en-GB"/>
              </w:rPr>
            </w:pPr>
          </w:p>
        </w:tc>
        <w:tc>
          <w:tcPr>
            <w:tcW w:w="2816" w:type="dxa"/>
            <w:vMerge/>
            <w:shd w:val="clear" w:color="auto" w:fill="E6E6E6"/>
          </w:tcPr>
          <w:p w:rsidR="008D518F" w:rsidRPr="00B309AA" w:rsidRDefault="008D518F" w:rsidP="001726A7">
            <w:pPr>
              <w:rPr>
                <w:rFonts w:ascii="HelveticaNeueLT Std" w:eastAsia="Arial Unicode MS" w:hAnsi="HelveticaNeueLT Std" w:cs="Arial"/>
              </w:rPr>
            </w:pPr>
          </w:p>
        </w:tc>
        <w:tc>
          <w:tcPr>
            <w:tcW w:w="425" w:type="dxa"/>
            <w:vMerge/>
            <w:shd w:val="clear" w:color="auto" w:fill="auto"/>
          </w:tcPr>
          <w:p w:rsidR="008D518F" w:rsidRPr="004731BE" w:rsidRDefault="008D518F" w:rsidP="001726A7">
            <w:pPr>
              <w:widowControl/>
              <w:spacing w:before="60" w:after="60"/>
              <w:rPr>
                <w:rFonts w:ascii="HelveticaNeueLT Std" w:hAnsi="HelveticaNeueLT Std" w:cs="Arial"/>
                <w:sz w:val="22"/>
                <w:szCs w:val="22"/>
                <w:lang w:val="en-US" w:eastAsia="en-GB"/>
              </w:rPr>
            </w:pPr>
          </w:p>
        </w:tc>
        <w:tc>
          <w:tcPr>
            <w:tcW w:w="2410" w:type="dxa"/>
            <w:vMerge w:val="restart"/>
            <w:shd w:val="clear" w:color="auto" w:fill="E6E6E6"/>
          </w:tcPr>
          <w:p w:rsidR="008D518F" w:rsidRPr="00485B98" w:rsidRDefault="008D518F" w:rsidP="001726A7">
            <w:pPr>
              <w:rPr>
                <w:rFonts w:ascii="HelveticaNeueLT Std" w:hAnsi="HelveticaNeueLT Std" w:cs="Arial"/>
              </w:rPr>
            </w:pPr>
            <w:r w:rsidRPr="004731BE">
              <w:rPr>
                <w:rFonts w:ascii="HelveticaNeueLT Std" w:hAnsi="HelveticaNeueLT Std" w:cs="Arial"/>
                <w:sz w:val="22"/>
                <w:szCs w:val="22"/>
              </w:rPr>
              <w:t>Ability to articulate your own views</w:t>
            </w:r>
          </w:p>
        </w:tc>
        <w:tc>
          <w:tcPr>
            <w:tcW w:w="425" w:type="dxa"/>
            <w:vMerge w:val="restart"/>
            <w:shd w:val="clear" w:color="auto" w:fill="auto"/>
          </w:tcPr>
          <w:p w:rsidR="008D518F" w:rsidRPr="004731BE" w:rsidRDefault="008D518F" w:rsidP="001726A7">
            <w:pPr>
              <w:widowControl/>
              <w:spacing w:before="60" w:after="60"/>
              <w:jc w:val="both"/>
              <w:rPr>
                <w:rFonts w:ascii="HelveticaNeueLT Std" w:hAnsi="HelveticaNeueLT Std" w:cs="Arial"/>
                <w:sz w:val="22"/>
                <w:szCs w:val="22"/>
                <w:lang w:val="en-US" w:eastAsia="en-GB"/>
              </w:rPr>
            </w:pPr>
          </w:p>
        </w:tc>
      </w:tr>
      <w:tr w:rsidR="008D518F" w:rsidRPr="004731BE" w:rsidTr="001726A7">
        <w:tc>
          <w:tcPr>
            <w:tcW w:w="2738" w:type="dxa"/>
            <w:shd w:val="clear" w:color="auto" w:fill="E6E6E6"/>
          </w:tcPr>
          <w:p w:rsidR="008D518F" w:rsidRPr="00B309AA" w:rsidRDefault="008D518F" w:rsidP="001726A7">
            <w:pPr>
              <w:rPr>
                <w:rFonts w:ascii="HelveticaNeueLT Std" w:eastAsia="Arial Unicode MS" w:hAnsi="HelveticaNeueLT Std" w:cs="Arial"/>
              </w:rPr>
            </w:pPr>
            <w:r w:rsidRPr="00B309AA">
              <w:rPr>
                <w:rFonts w:ascii="HelveticaNeueLT Std" w:hAnsi="HelveticaNeueLT Std" w:cs="Arial"/>
              </w:rPr>
              <w:t>Equal opportunities and diversity</w:t>
            </w:r>
          </w:p>
        </w:tc>
        <w:tc>
          <w:tcPr>
            <w:tcW w:w="400" w:type="dxa"/>
            <w:gridSpan w:val="2"/>
            <w:shd w:val="clear" w:color="auto" w:fill="auto"/>
          </w:tcPr>
          <w:p w:rsidR="008D518F" w:rsidRPr="004731BE" w:rsidRDefault="008D518F" w:rsidP="001726A7">
            <w:pPr>
              <w:widowControl/>
              <w:spacing w:before="60" w:after="60"/>
              <w:rPr>
                <w:rFonts w:ascii="HelveticaNeueLT Std" w:hAnsi="HelveticaNeueLT Std" w:cs="Arial"/>
                <w:sz w:val="22"/>
                <w:szCs w:val="22"/>
                <w:lang w:val="en-US" w:eastAsia="en-GB"/>
              </w:rPr>
            </w:pPr>
          </w:p>
        </w:tc>
        <w:tc>
          <w:tcPr>
            <w:tcW w:w="2816" w:type="dxa"/>
            <w:vMerge w:val="restart"/>
            <w:shd w:val="clear" w:color="auto" w:fill="E6E6E6"/>
          </w:tcPr>
          <w:p w:rsidR="008D518F" w:rsidRPr="00B309AA" w:rsidRDefault="008D518F" w:rsidP="001726A7">
            <w:pPr>
              <w:rPr>
                <w:rFonts w:ascii="HelveticaNeueLT Std" w:eastAsia="Arial Unicode MS" w:hAnsi="HelveticaNeueLT Std" w:cs="Arial"/>
              </w:rPr>
            </w:pPr>
            <w:r>
              <w:rPr>
                <w:rFonts w:ascii="HelveticaNeueLT Std" w:hAnsi="HelveticaNeueLT Std" w:cs="Arial"/>
              </w:rPr>
              <w:t>HR</w:t>
            </w:r>
            <w:r w:rsidRPr="00B309AA">
              <w:rPr>
                <w:rFonts w:ascii="HelveticaNeueLT Std" w:hAnsi="HelveticaNeueLT Std" w:cs="Arial"/>
              </w:rPr>
              <w:t xml:space="preserve"> practice</w:t>
            </w:r>
            <w:r>
              <w:rPr>
                <w:rFonts w:ascii="HelveticaNeueLT Std" w:hAnsi="HelveticaNeueLT Std" w:cs="Arial"/>
              </w:rPr>
              <w:t xml:space="preserve"> within a charity organisation</w:t>
            </w:r>
          </w:p>
        </w:tc>
        <w:tc>
          <w:tcPr>
            <w:tcW w:w="425" w:type="dxa"/>
            <w:vMerge w:val="restart"/>
            <w:shd w:val="clear" w:color="auto" w:fill="auto"/>
          </w:tcPr>
          <w:p w:rsidR="008D518F" w:rsidRPr="004731BE" w:rsidRDefault="008D518F" w:rsidP="001726A7">
            <w:pPr>
              <w:widowControl/>
              <w:spacing w:before="60" w:after="60"/>
              <w:rPr>
                <w:rFonts w:ascii="HelveticaNeueLT Std" w:hAnsi="HelveticaNeueLT Std" w:cs="Arial"/>
                <w:sz w:val="22"/>
                <w:szCs w:val="22"/>
                <w:lang w:val="en-US" w:eastAsia="en-GB"/>
              </w:rPr>
            </w:pPr>
          </w:p>
        </w:tc>
        <w:tc>
          <w:tcPr>
            <w:tcW w:w="2410" w:type="dxa"/>
            <w:vMerge/>
            <w:shd w:val="clear" w:color="auto" w:fill="E6E6E6"/>
          </w:tcPr>
          <w:p w:rsidR="008D518F" w:rsidRPr="004731BE" w:rsidRDefault="008D518F" w:rsidP="001726A7">
            <w:pPr>
              <w:rPr>
                <w:rFonts w:ascii="HelveticaNeueLT Std" w:hAnsi="HelveticaNeueLT Std"/>
                <w:sz w:val="22"/>
                <w:szCs w:val="22"/>
              </w:rPr>
            </w:pPr>
          </w:p>
        </w:tc>
        <w:tc>
          <w:tcPr>
            <w:tcW w:w="425" w:type="dxa"/>
            <w:vMerge/>
            <w:shd w:val="clear" w:color="auto" w:fill="auto"/>
          </w:tcPr>
          <w:p w:rsidR="008D518F" w:rsidRPr="004731BE" w:rsidRDefault="008D518F" w:rsidP="001726A7">
            <w:pPr>
              <w:widowControl/>
              <w:spacing w:before="60" w:after="60"/>
              <w:jc w:val="both"/>
              <w:rPr>
                <w:rFonts w:ascii="HelveticaNeueLT Std" w:hAnsi="HelveticaNeueLT Std" w:cs="Arial"/>
                <w:sz w:val="22"/>
                <w:szCs w:val="22"/>
                <w:lang w:val="en-US" w:eastAsia="en-GB"/>
              </w:rPr>
            </w:pPr>
          </w:p>
        </w:tc>
      </w:tr>
      <w:tr w:rsidR="008D518F" w:rsidRPr="004731BE" w:rsidTr="001726A7">
        <w:tc>
          <w:tcPr>
            <w:tcW w:w="2738" w:type="dxa"/>
            <w:shd w:val="clear" w:color="auto" w:fill="E6E6E6"/>
          </w:tcPr>
          <w:p w:rsidR="008D518F" w:rsidRPr="0082313A" w:rsidRDefault="008D518F" w:rsidP="001726A7">
            <w:pPr>
              <w:rPr>
                <w:rFonts w:ascii="HelveticaNeueLT Std" w:hAnsi="HelveticaNeueLT Std" w:cs="Arial"/>
              </w:rPr>
            </w:pPr>
            <w:r w:rsidRPr="00B309AA">
              <w:rPr>
                <w:rFonts w:ascii="HelveticaNeueLT Std" w:hAnsi="HelveticaNeueLT Std" w:cs="Arial"/>
              </w:rPr>
              <w:t>Governance and regulation</w:t>
            </w:r>
          </w:p>
        </w:tc>
        <w:tc>
          <w:tcPr>
            <w:tcW w:w="400" w:type="dxa"/>
            <w:gridSpan w:val="2"/>
            <w:shd w:val="clear" w:color="auto" w:fill="auto"/>
          </w:tcPr>
          <w:p w:rsidR="008D518F" w:rsidRPr="004731BE" w:rsidRDefault="008D518F" w:rsidP="001726A7">
            <w:pPr>
              <w:widowControl/>
              <w:spacing w:before="60" w:after="60"/>
              <w:rPr>
                <w:rFonts w:ascii="HelveticaNeueLT Std" w:hAnsi="HelveticaNeueLT Std" w:cs="Arial"/>
                <w:sz w:val="22"/>
                <w:szCs w:val="22"/>
                <w:lang w:val="en-US" w:eastAsia="en-GB"/>
              </w:rPr>
            </w:pPr>
          </w:p>
        </w:tc>
        <w:tc>
          <w:tcPr>
            <w:tcW w:w="2816" w:type="dxa"/>
            <w:vMerge/>
            <w:shd w:val="clear" w:color="auto" w:fill="E6E6E6"/>
            <w:vAlign w:val="bottom"/>
          </w:tcPr>
          <w:p w:rsidR="008D518F" w:rsidRPr="004731BE" w:rsidRDefault="008D518F" w:rsidP="001726A7">
            <w:pPr>
              <w:rPr>
                <w:rFonts w:ascii="HelveticaNeueLT Std" w:eastAsia="Arial Unicode MS" w:hAnsi="HelveticaNeueLT Std" w:cs="Arial"/>
                <w:sz w:val="22"/>
                <w:szCs w:val="22"/>
              </w:rPr>
            </w:pPr>
          </w:p>
        </w:tc>
        <w:tc>
          <w:tcPr>
            <w:tcW w:w="425" w:type="dxa"/>
            <w:vMerge/>
            <w:shd w:val="clear" w:color="auto" w:fill="auto"/>
          </w:tcPr>
          <w:p w:rsidR="008D518F" w:rsidRPr="004731BE" w:rsidRDefault="008D518F" w:rsidP="001726A7">
            <w:pPr>
              <w:widowControl/>
              <w:spacing w:before="60" w:after="60"/>
              <w:rPr>
                <w:rFonts w:ascii="HelveticaNeueLT Std" w:hAnsi="HelveticaNeueLT Std" w:cs="Arial"/>
                <w:sz w:val="22"/>
                <w:szCs w:val="22"/>
                <w:lang w:val="en-US" w:eastAsia="en-GB"/>
              </w:rPr>
            </w:pPr>
          </w:p>
        </w:tc>
        <w:tc>
          <w:tcPr>
            <w:tcW w:w="2410" w:type="dxa"/>
            <w:shd w:val="clear" w:color="auto" w:fill="E6E6E6"/>
          </w:tcPr>
          <w:p w:rsidR="008D518F" w:rsidRPr="00485B98" w:rsidRDefault="008D518F" w:rsidP="001726A7">
            <w:pPr>
              <w:pStyle w:val="Header"/>
              <w:widowControl/>
              <w:tabs>
                <w:tab w:val="clear" w:pos="4320"/>
                <w:tab w:val="clear" w:pos="8640"/>
              </w:tabs>
              <w:rPr>
                <w:rFonts w:ascii="HelveticaNeueLT Std" w:hAnsi="HelveticaNeueLT Std" w:cs="Arial"/>
              </w:rPr>
            </w:pPr>
            <w:r>
              <w:rPr>
                <w:rFonts w:ascii="HelveticaNeueLT Std" w:hAnsi="HelveticaNeueLT Std" w:cs="Arial"/>
              </w:rPr>
              <w:t xml:space="preserve">Ability to work cooperatively and reach a </w:t>
            </w:r>
            <w:r>
              <w:rPr>
                <w:rFonts w:ascii="HelveticaNeueLT Std" w:hAnsi="HelveticaNeueLT Std"/>
                <w:szCs w:val="24"/>
              </w:rPr>
              <w:t xml:space="preserve">consensus view </w:t>
            </w:r>
          </w:p>
        </w:tc>
        <w:tc>
          <w:tcPr>
            <w:tcW w:w="425" w:type="dxa"/>
            <w:shd w:val="clear" w:color="auto" w:fill="auto"/>
          </w:tcPr>
          <w:p w:rsidR="008D518F" w:rsidRPr="004731BE" w:rsidRDefault="008D518F" w:rsidP="001726A7">
            <w:pPr>
              <w:widowControl/>
              <w:spacing w:before="60" w:after="60"/>
              <w:jc w:val="both"/>
              <w:rPr>
                <w:rFonts w:ascii="HelveticaNeueLT Std" w:hAnsi="HelveticaNeueLT Std" w:cs="Arial"/>
                <w:sz w:val="22"/>
                <w:szCs w:val="22"/>
                <w:lang w:val="en-US" w:eastAsia="en-GB"/>
              </w:rPr>
            </w:pPr>
          </w:p>
        </w:tc>
      </w:tr>
    </w:tbl>
    <w:p w:rsidR="008D518F" w:rsidRDefault="008D518F" w:rsidP="008D518F">
      <w:pPr>
        <w:widowControl/>
        <w:jc w:val="both"/>
        <w:rPr>
          <w:rFonts w:ascii="HelveticaNeueLT Std" w:hAnsi="HelveticaNeueLT Std"/>
          <w:sz w:val="22"/>
          <w:szCs w:val="22"/>
          <w:lang w:eastAsia="en-GB"/>
        </w:rPr>
      </w:pPr>
    </w:p>
    <w:p w:rsidR="008D518F" w:rsidRPr="00D122C8" w:rsidRDefault="008D518F" w:rsidP="008D518F">
      <w:pPr>
        <w:widowControl/>
        <w:jc w:val="both"/>
        <w:rPr>
          <w:rFonts w:ascii="HelveticaNeueLT Std" w:hAnsi="HelveticaNeueLT Std"/>
          <w:sz w:val="20"/>
          <w:lang w:eastAsia="en-GB"/>
        </w:rPr>
      </w:pPr>
      <w:r w:rsidRPr="00D122C8">
        <w:rPr>
          <w:rFonts w:ascii="HelveticaNeueLT Std" w:hAnsi="HelveticaNeueLT Std"/>
          <w:sz w:val="20"/>
          <w:lang w:eastAsia="en-GB"/>
        </w:rPr>
        <w:t>Key:</w:t>
      </w:r>
    </w:p>
    <w:p w:rsidR="008D518F" w:rsidRPr="00D122C8" w:rsidRDefault="008D518F" w:rsidP="008D518F">
      <w:pPr>
        <w:widowControl/>
        <w:rPr>
          <w:rFonts w:ascii="HelveticaNeueLT Std" w:hAnsi="HelveticaNeueLT Std" w:cs="Arial"/>
          <w:sz w:val="20"/>
          <w:szCs w:val="24"/>
        </w:rPr>
      </w:pPr>
      <w:r w:rsidRPr="00D122C8">
        <w:rPr>
          <w:rFonts w:ascii="HelveticaNeueLT Std" w:hAnsi="HelveticaNeueLT Std" w:cs="Arial"/>
          <w:sz w:val="20"/>
          <w:szCs w:val="24"/>
        </w:rPr>
        <w:t>1 qualification/experience at senior level</w:t>
      </w:r>
    </w:p>
    <w:p w:rsidR="008D518F" w:rsidRPr="00D122C8" w:rsidRDefault="008D518F" w:rsidP="008D518F">
      <w:pPr>
        <w:widowControl/>
        <w:rPr>
          <w:rFonts w:ascii="HelveticaNeueLT Std" w:hAnsi="HelveticaNeueLT Std" w:cs="Arial"/>
          <w:sz w:val="20"/>
          <w:szCs w:val="24"/>
        </w:rPr>
      </w:pPr>
      <w:r w:rsidRPr="00D122C8">
        <w:rPr>
          <w:rFonts w:ascii="HelveticaNeueLT Std" w:hAnsi="HelveticaNeueLT Std" w:cs="Arial"/>
          <w:sz w:val="20"/>
          <w:szCs w:val="24"/>
        </w:rPr>
        <w:t>2 some knowledge/experience</w:t>
      </w:r>
    </w:p>
    <w:p w:rsidR="008D518F" w:rsidRPr="00D122C8" w:rsidRDefault="008D518F" w:rsidP="008D518F">
      <w:pPr>
        <w:widowControl/>
        <w:rPr>
          <w:rFonts w:ascii="HelveticaNeueLT Std" w:hAnsi="HelveticaNeueLT Std" w:cs="Arial"/>
          <w:sz w:val="20"/>
          <w:szCs w:val="24"/>
        </w:rPr>
      </w:pPr>
      <w:r w:rsidRPr="00D122C8">
        <w:rPr>
          <w:rFonts w:ascii="HelveticaNeueLT Std" w:hAnsi="HelveticaNeueLT Std" w:cs="Arial"/>
          <w:sz w:val="20"/>
          <w:szCs w:val="24"/>
        </w:rPr>
        <w:t>3 little or no knowledge</w:t>
      </w:r>
    </w:p>
    <w:p w:rsidR="008D518F" w:rsidRPr="00D122C8" w:rsidRDefault="008D518F" w:rsidP="008D518F">
      <w:pPr>
        <w:widowControl/>
        <w:rPr>
          <w:rFonts w:ascii="HelveticaNeueLT Std" w:hAnsi="HelveticaNeueLT Std" w:cs="Arial"/>
          <w:sz w:val="20"/>
          <w:szCs w:val="24"/>
        </w:rPr>
      </w:pPr>
      <w:r w:rsidRPr="00D122C8">
        <w:rPr>
          <w:rFonts w:ascii="HelveticaNeueLT Std" w:hAnsi="HelveticaNeueLT Std" w:cs="Arial"/>
          <w:sz w:val="20"/>
          <w:szCs w:val="24"/>
        </w:rPr>
        <w:t>4 would like information/training</w:t>
      </w:r>
    </w:p>
    <w:p w:rsidR="008D518F" w:rsidRDefault="008D518F" w:rsidP="008D518F">
      <w:pPr>
        <w:widowControl/>
        <w:jc w:val="both"/>
        <w:rPr>
          <w:rFonts w:ascii="HelveticaNeueLT Std" w:hAnsi="HelveticaNeueLT Std"/>
          <w:sz w:val="22"/>
          <w:szCs w:val="22"/>
          <w:lang w:eastAsia="en-GB"/>
        </w:rPr>
      </w:pPr>
    </w:p>
    <w:p w:rsidR="00051BEB" w:rsidRDefault="00051BEB" w:rsidP="008D518F">
      <w:pPr>
        <w:widowControl/>
        <w:jc w:val="both"/>
        <w:rPr>
          <w:rFonts w:ascii="HelveticaNeueLT Std" w:hAnsi="HelveticaNeueLT Std"/>
          <w:sz w:val="22"/>
          <w:szCs w:val="22"/>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8D518F" w:rsidRPr="005E6BBF" w:rsidTr="001726A7">
        <w:tc>
          <w:tcPr>
            <w:tcW w:w="9179" w:type="dxa"/>
            <w:shd w:val="clear" w:color="auto" w:fill="CCCCCC"/>
          </w:tcPr>
          <w:p w:rsidR="008D518F" w:rsidRPr="005E6BBF" w:rsidRDefault="008D518F" w:rsidP="001726A7">
            <w:pPr>
              <w:widowControl/>
              <w:spacing w:before="60" w:after="60"/>
              <w:ind w:left="252" w:hanging="252"/>
              <w:rPr>
                <w:rFonts w:ascii="HelveticaNeueLT Std" w:hAnsi="HelveticaNeueLT Std"/>
                <w:sz w:val="22"/>
                <w:szCs w:val="22"/>
                <w:lang w:eastAsia="en-GB"/>
              </w:rPr>
            </w:pPr>
            <w:r w:rsidRPr="005E6BBF">
              <w:rPr>
                <w:rFonts w:ascii="HelveticaNeueLT Std" w:hAnsi="HelveticaNeueLT Std" w:cs="Arial"/>
                <w:b/>
                <w:sz w:val="22"/>
                <w:szCs w:val="22"/>
                <w:lang w:val="en-US" w:eastAsia="en-GB"/>
              </w:rPr>
              <w:t>2.</w:t>
            </w:r>
            <w:r w:rsidRPr="005E6BBF">
              <w:rPr>
                <w:rFonts w:ascii="HelveticaNeueLT Std" w:hAnsi="HelveticaNeueLT Std" w:cs="Arial"/>
                <w:b/>
                <w:sz w:val="22"/>
                <w:szCs w:val="22"/>
                <w:lang w:val="en-US" w:eastAsia="en-GB"/>
              </w:rPr>
              <w:tab/>
              <w:t xml:space="preserve">What other experience or skills </w:t>
            </w:r>
            <w:r>
              <w:rPr>
                <w:rFonts w:ascii="HelveticaNeueLT Std" w:hAnsi="HelveticaNeueLT Std" w:cs="Arial"/>
                <w:b/>
                <w:sz w:val="22"/>
                <w:szCs w:val="22"/>
                <w:lang w:val="en-US" w:eastAsia="en-GB"/>
              </w:rPr>
              <w:t xml:space="preserve">(that are relevant to the role) </w:t>
            </w:r>
            <w:r w:rsidRPr="005E6BBF">
              <w:rPr>
                <w:rFonts w:ascii="HelveticaNeueLT Std" w:hAnsi="HelveticaNeueLT Std" w:cs="Arial"/>
                <w:b/>
                <w:sz w:val="22"/>
                <w:szCs w:val="22"/>
                <w:lang w:val="en-US" w:eastAsia="en-GB"/>
              </w:rPr>
              <w:t>do you feel you could offer?</w:t>
            </w:r>
          </w:p>
        </w:tc>
      </w:tr>
      <w:tr w:rsidR="008D518F" w:rsidRPr="005E6BBF" w:rsidTr="001726A7">
        <w:tc>
          <w:tcPr>
            <w:tcW w:w="9179" w:type="dxa"/>
            <w:shd w:val="clear" w:color="auto" w:fill="auto"/>
          </w:tcPr>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Pr="005E6BBF" w:rsidRDefault="008D518F" w:rsidP="001726A7">
            <w:pPr>
              <w:widowControl/>
              <w:spacing w:before="60" w:after="60"/>
              <w:rPr>
                <w:rFonts w:ascii="HelveticaNeueLT Std" w:hAnsi="HelveticaNeueLT Std"/>
                <w:sz w:val="22"/>
                <w:szCs w:val="22"/>
                <w:lang w:eastAsia="en-GB"/>
              </w:rPr>
            </w:pPr>
          </w:p>
        </w:tc>
      </w:tr>
    </w:tbl>
    <w:p w:rsidR="008D518F" w:rsidRPr="008E1754" w:rsidRDefault="008D518F" w:rsidP="008D518F">
      <w:pPr>
        <w:widowControl/>
        <w:jc w:val="both"/>
        <w:rPr>
          <w:rFonts w:ascii="HelveticaNeueLT Std" w:hAnsi="HelveticaNeueLT Std"/>
          <w:sz w:val="22"/>
          <w:szCs w:val="22"/>
          <w:lang w:eastAsia="en-GB"/>
        </w:rPr>
      </w:pPr>
    </w:p>
    <w:p w:rsidR="008D518F" w:rsidRPr="008E1754" w:rsidRDefault="008D518F" w:rsidP="008D518F">
      <w:pPr>
        <w:widowControl/>
        <w:jc w:val="both"/>
        <w:rPr>
          <w:rFonts w:ascii="HelveticaNeueLT Std" w:hAnsi="HelveticaNeueLT Std"/>
          <w:sz w:val="22"/>
          <w:szCs w:val="22"/>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8D518F" w:rsidRPr="005E6BBF" w:rsidTr="001726A7">
        <w:tc>
          <w:tcPr>
            <w:tcW w:w="9179" w:type="dxa"/>
            <w:shd w:val="clear" w:color="auto" w:fill="CCCCCC"/>
          </w:tcPr>
          <w:p w:rsidR="008D518F" w:rsidRPr="005E6BBF" w:rsidRDefault="008D518F" w:rsidP="001726A7">
            <w:pPr>
              <w:widowControl/>
              <w:spacing w:before="60" w:after="60"/>
              <w:ind w:left="252" w:hanging="252"/>
              <w:rPr>
                <w:rFonts w:ascii="HelveticaNeueLT Std" w:hAnsi="HelveticaNeueLT Std"/>
                <w:sz w:val="22"/>
                <w:szCs w:val="22"/>
                <w:lang w:eastAsia="en-GB"/>
              </w:rPr>
            </w:pPr>
            <w:r w:rsidRPr="005E6BBF">
              <w:rPr>
                <w:rFonts w:ascii="HelveticaNeueLT Std" w:hAnsi="HelveticaNeueLT Std" w:cs="Arial"/>
                <w:b/>
                <w:sz w:val="22"/>
                <w:szCs w:val="22"/>
                <w:lang w:val="en-US" w:eastAsia="en-GB"/>
              </w:rPr>
              <w:t>3.</w:t>
            </w:r>
            <w:r w:rsidRPr="005E6BBF">
              <w:rPr>
                <w:rFonts w:ascii="HelveticaNeueLT Std" w:hAnsi="HelveticaNeueLT Std" w:cs="Arial"/>
                <w:b/>
                <w:sz w:val="22"/>
                <w:szCs w:val="22"/>
                <w:lang w:val="en-US" w:eastAsia="en-GB"/>
              </w:rPr>
              <w:tab/>
              <w:t xml:space="preserve">Are there any areas of the </w:t>
            </w:r>
            <w:r w:rsidRPr="005E6BBF">
              <w:rPr>
                <w:rFonts w:ascii="HelveticaNeueLT Std" w:hAnsi="HelveticaNeueLT Std" w:cs="Arial"/>
                <w:b/>
                <w:sz w:val="22"/>
                <w:szCs w:val="22"/>
                <w:lang w:eastAsia="en-GB"/>
              </w:rPr>
              <w:t>Charity’s</w:t>
            </w:r>
            <w:r w:rsidRPr="005E6BBF">
              <w:rPr>
                <w:rFonts w:ascii="HelveticaNeueLT Std" w:hAnsi="HelveticaNeueLT Std" w:cs="Arial"/>
                <w:b/>
                <w:sz w:val="22"/>
                <w:szCs w:val="22"/>
                <w:lang w:val="en-US" w:eastAsia="en-GB"/>
              </w:rPr>
              <w:t xml:space="preserve"> work you have a particular interest in and/or would like to become more involved in?</w:t>
            </w:r>
          </w:p>
        </w:tc>
      </w:tr>
      <w:tr w:rsidR="008D518F" w:rsidRPr="005E6BBF" w:rsidTr="001726A7">
        <w:tc>
          <w:tcPr>
            <w:tcW w:w="9179" w:type="dxa"/>
            <w:shd w:val="clear" w:color="auto" w:fill="auto"/>
          </w:tcPr>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Pr="005E6BBF" w:rsidRDefault="008D518F" w:rsidP="001726A7">
            <w:pPr>
              <w:widowControl/>
              <w:spacing w:before="60" w:after="60"/>
              <w:rPr>
                <w:rFonts w:ascii="HelveticaNeueLT Std" w:hAnsi="HelveticaNeueLT Std"/>
                <w:sz w:val="22"/>
                <w:szCs w:val="22"/>
                <w:lang w:eastAsia="en-GB"/>
              </w:rPr>
            </w:pPr>
          </w:p>
        </w:tc>
      </w:tr>
    </w:tbl>
    <w:p w:rsidR="008D518F" w:rsidRDefault="008D518F" w:rsidP="008D518F">
      <w:pPr>
        <w:widowControl/>
        <w:jc w:val="both"/>
        <w:rPr>
          <w:rFonts w:ascii="HelveticaNeueLT Std" w:hAnsi="HelveticaNeueLT Std"/>
          <w:sz w:val="22"/>
          <w:szCs w:val="22"/>
          <w:lang w:eastAsia="en-GB"/>
        </w:rPr>
      </w:pPr>
    </w:p>
    <w:p w:rsidR="008D518F" w:rsidRDefault="008D518F" w:rsidP="008D518F">
      <w:pPr>
        <w:widowControl/>
        <w:jc w:val="both"/>
        <w:rPr>
          <w:rFonts w:ascii="HelveticaNeueLT Std" w:hAnsi="HelveticaNeueLT Std"/>
          <w:sz w:val="22"/>
          <w:szCs w:val="22"/>
          <w:lang w:eastAsia="en-GB"/>
        </w:rPr>
      </w:pPr>
    </w:p>
    <w:p w:rsidR="008D518F" w:rsidRDefault="008D518F" w:rsidP="008D518F">
      <w:pPr>
        <w:widowControl/>
        <w:jc w:val="both"/>
        <w:rPr>
          <w:rFonts w:ascii="HelveticaNeueLT Std" w:hAnsi="HelveticaNeueLT Std"/>
          <w:sz w:val="22"/>
          <w:szCs w:val="22"/>
          <w:lang w:eastAsia="en-GB"/>
        </w:rPr>
      </w:pPr>
    </w:p>
    <w:p w:rsidR="008D518F" w:rsidRDefault="008D518F" w:rsidP="008D518F">
      <w:pPr>
        <w:widowControl/>
        <w:jc w:val="both"/>
        <w:rPr>
          <w:rFonts w:ascii="HelveticaNeueLT Std" w:hAnsi="HelveticaNeueLT Std"/>
          <w:sz w:val="22"/>
          <w:szCs w:val="22"/>
          <w:lang w:eastAsia="en-GB"/>
        </w:rPr>
      </w:pPr>
    </w:p>
    <w:p w:rsidR="008D518F" w:rsidRDefault="008D518F" w:rsidP="008D518F">
      <w:pPr>
        <w:widowControl/>
        <w:jc w:val="both"/>
        <w:rPr>
          <w:rFonts w:ascii="HelveticaNeueLT Std" w:hAnsi="HelveticaNeueLT Std"/>
          <w:sz w:val="22"/>
          <w:szCs w:val="22"/>
          <w:lang w:eastAsia="en-GB"/>
        </w:rPr>
      </w:pPr>
    </w:p>
    <w:p w:rsidR="00051BEB" w:rsidRDefault="00051BEB" w:rsidP="008D518F">
      <w:pPr>
        <w:widowControl/>
        <w:jc w:val="both"/>
        <w:rPr>
          <w:rFonts w:ascii="HelveticaNeueLT Std" w:hAnsi="HelveticaNeueLT Std"/>
          <w:sz w:val="22"/>
          <w:szCs w:val="22"/>
          <w:lang w:eastAsia="en-GB"/>
        </w:rPr>
      </w:pPr>
    </w:p>
    <w:p w:rsidR="008D518F" w:rsidRDefault="008D518F" w:rsidP="008D518F">
      <w:pPr>
        <w:widowControl/>
        <w:jc w:val="both"/>
        <w:rPr>
          <w:rFonts w:ascii="HelveticaNeueLT Std" w:hAnsi="HelveticaNeueLT Std"/>
          <w:sz w:val="22"/>
          <w:szCs w:val="22"/>
          <w:lang w:eastAsia="en-GB"/>
        </w:rPr>
      </w:pPr>
    </w:p>
    <w:p w:rsidR="008D518F" w:rsidRDefault="008D518F" w:rsidP="008D518F">
      <w:pPr>
        <w:widowControl/>
        <w:jc w:val="both"/>
        <w:rPr>
          <w:rFonts w:ascii="HelveticaNeueLT Std" w:hAnsi="HelveticaNeueLT Std"/>
          <w:sz w:val="22"/>
          <w:szCs w:val="22"/>
          <w:lang w:eastAsia="en-GB"/>
        </w:rPr>
      </w:pPr>
    </w:p>
    <w:p w:rsidR="008D518F" w:rsidRPr="005E6BBF" w:rsidRDefault="008D518F" w:rsidP="008D518F">
      <w:pPr>
        <w:widowControl/>
        <w:jc w:val="both"/>
        <w:rPr>
          <w:rFonts w:ascii="HelveticaNeueLT Std" w:hAnsi="HelveticaNeueLT Std"/>
          <w:sz w:val="22"/>
          <w:szCs w:val="22"/>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8D518F" w:rsidRPr="005E6BBF" w:rsidTr="001726A7">
        <w:tc>
          <w:tcPr>
            <w:tcW w:w="9179" w:type="dxa"/>
            <w:shd w:val="clear" w:color="auto" w:fill="CCCCCC"/>
          </w:tcPr>
          <w:p w:rsidR="008D518F" w:rsidRPr="005E6BBF" w:rsidRDefault="008D518F" w:rsidP="001726A7">
            <w:pPr>
              <w:widowControl/>
              <w:spacing w:before="60" w:after="60"/>
              <w:ind w:left="252" w:hanging="252"/>
              <w:jc w:val="both"/>
              <w:rPr>
                <w:rFonts w:ascii="HelveticaNeueLT Std" w:hAnsi="HelveticaNeueLT Std"/>
                <w:sz w:val="22"/>
                <w:szCs w:val="22"/>
                <w:lang w:eastAsia="en-GB"/>
              </w:rPr>
            </w:pPr>
            <w:r w:rsidRPr="005E6BBF">
              <w:rPr>
                <w:rFonts w:ascii="HelveticaNeueLT Std" w:hAnsi="HelveticaNeueLT Std" w:cs="Arial"/>
                <w:b/>
                <w:sz w:val="22"/>
                <w:szCs w:val="22"/>
                <w:lang w:val="en-US" w:eastAsia="en-GB"/>
              </w:rPr>
              <w:lastRenderedPageBreak/>
              <w:t>4.</w:t>
            </w:r>
            <w:r w:rsidRPr="005E6BBF">
              <w:rPr>
                <w:rFonts w:ascii="HelveticaNeueLT Std" w:hAnsi="HelveticaNeueLT Std" w:cs="Arial"/>
                <w:b/>
                <w:sz w:val="22"/>
                <w:szCs w:val="22"/>
                <w:lang w:val="en-US" w:eastAsia="en-GB"/>
              </w:rPr>
              <w:tab/>
              <w:t>What motivated you to become a Trustee?</w:t>
            </w:r>
          </w:p>
        </w:tc>
      </w:tr>
      <w:tr w:rsidR="008D518F" w:rsidRPr="005E6BBF" w:rsidTr="003729EB">
        <w:trPr>
          <w:trHeight w:val="3393"/>
        </w:trPr>
        <w:tc>
          <w:tcPr>
            <w:tcW w:w="9179" w:type="dxa"/>
            <w:tcBorders>
              <w:bottom w:val="single" w:sz="4" w:space="0" w:color="auto"/>
            </w:tcBorders>
            <w:shd w:val="clear" w:color="auto" w:fill="auto"/>
          </w:tcPr>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Pr="005E6BBF" w:rsidRDefault="008D518F" w:rsidP="001726A7">
            <w:pPr>
              <w:widowControl/>
              <w:spacing w:before="60" w:after="60"/>
              <w:rPr>
                <w:rFonts w:ascii="HelveticaNeueLT Std" w:hAnsi="HelveticaNeueLT Std"/>
                <w:sz w:val="22"/>
                <w:szCs w:val="22"/>
                <w:lang w:eastAsia="en-GB"/>
              </w:rPr>
            </w:pPr>
          </w:p>
        </w:tc>
      </w:tr>
    </w:tbl>
    <w:p w:rsidR="008D518F" w:rsidRPr="008E1754" w:rsidRDefault="008D518F" w:rsidP="008D518F">
      <w:pPr>
        <w:widowControl/>
        <w:rPr>
          <w:rFonts w:ascii="HelveticaNeueLT Std" w:hAnsi="HelveticaNeueLT Std" w:cs="Calibri"/>
          <w:sz w:val="22"/>
          <w:szCs w:val="22"/>
        </w:rPr>
      </w:pPr>
    </w:p>
    <w:p w:rsidR="008D518F" w:rsidRDefault="008D518F" w:rsidP="008D518F">
      <w:pPr>
        <w:widowControl/>
        <w:rPr>
          <w:rFonts w:ascii="HelveticaNeueLT Std" w:hAnsi="HelveticaNeueLT Std"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8D518F" w:rsidRPr="005E6BBF" w:rsidTr="001726A7">
        <w:tc>
          <w:tcPr>
            <w:tcW w:w="9179" w:type="dxa"/>
            <w:shd w:val="clear" w:color="auto" w:fill="CCCCCC"/>
          </w:tcPr>
          <w:p w:rsidR="008D518F" w:rsidRDefault="00A81F26" w:rsidP="00A81F26">
            <w:pPr>
              <w:widowControl/>
              <w:spacing w:before="60" w:after="60"/>
              <w:ind w:left="252" w:hanging="252"/>
              <w:jc w:val="both"/>
              <w:rPr>
                <w:rFonts w:ascii="HelveticaNeueLT Std" w:hAnsi="HelveticaNeueLT Std" w:cs="Arial"/>
                <w:b/>
                <w:sz w:val="22"/>
                <w:szCs w:val="22"/>
                <w:lang w:val="en-US" w:eastAsia="en-GB"/>
              </w:rPr>
            </w:pPr>
            <w:r>
              <w:rPr>
                <w:rFonts w:ascii="HelveticaNeueLT Std" w:hAnsi="HelveticaNeueLT Std" w:cs="Arial"/>
                <w:b/>
                <w:sz w:val="22"/>
                <w:szCs w:val="22"/>
                <w:lang w:val="en-US" w:eastAsia="en-GB"/>
              </w:rPr>
              <w:t>5</w:t>
            </w:r>
            <w:r w:rsidR="008D518F" w:rsidRPr="005E6BBF">
              <w:rPr>
                <w:rFonts w:ascii="HelveticaNeueLT Std" w:hAnsi="HelveticaNeueLT Std" w:cs="Arial"/>
                <w:b/>
                <w:sz w:val="22"/>
                <w:szCs w:val="22"/>
                <w:lang w:val="en-US" w:eastAsia="en-GB"/>
              </w:rPr>
              <w:t>.</w:t>
            </w:r>
            <w:r w:rsidR="008D518F" w:rsidRPr="005E6BBF">
              <w:rPr>
                <w:rFonts w:ascii="HelveticaNeueLT Std" w:hAnsi="HelveticaNeueLT Std" w:cs="Arial"/>
                <w:b/>
                <w:sz w:val="22"/>
                <w:szCs w:val="22"/>
                <w:lang w:val="en-US" w:eastAsia="en-GB"/>
              </w:rPr>
              <w:tab/>
            </w:r>
            <w:r>
              <w:rPr>
                <w:rFonts w:ascii="HelveticaNeueLT Std" w:hAnsi="HelveticaNeueLT Std" w:cs="Arial"/>
                <w:b/>
                <w:sz w:val="22"/>
                <w:szCs w:val="22"/>
                <w:lang w:val="en-US" w:eastAsia="en-GB"/>
              </w:rPr>
              <w:t>How long have you been a vegetarian for and what does it mean to you</w:t>
            </w:r>
            <w:r w:rsidR="008D518F" w:rsidRPr="005E6BBF">
              <w:rPr>
                <w:rFonts w:ascii="HelveticaNeueLT Std" w:hAnsi="HelveticaNeueLT Std" w:cs="Arial"/>
                <w:b/>
                <w:sz w:val="22"/>
                <w:szCs w:val="22"/>
                <w:lang w:val="en-US" w:eastAsia="en-GB"/>
              </w:rPr>
              <w:t>?</w:t>
            </w:r>
          </w:p>
          <w:p w:rsidR="0061360B" w:rsidRPr="0061360B" w:rsidRDefault="0061360B" w:rsidP="00912743">
            <w:pPr>
              <w:pStyle w:val="ListParagraph"/>
              <w:widowControl/>
              <w:numPr>
                <w:ilvl w:val="0"/>
                <w:numId w:val="40"/>
              </w:numPr>
              <w:spacing w:before="60" w:after="60"/>
              <w:ind w:left="318" w:hanging="284"/>
              <w:jc w:val="both"/>
              <w:rPr>
                <w:rFonts w:ascii="HelveticaNeueLT Std" w:hAnsi="HelveticaNeueLT Std"/>
                <w:i/>
                <w:sz w:val="22"/>
                <w:szCs w:val="22"/>
                <w:lang w:eastAsia="en-GB"/>
              </w:rPr>
            </w:pPr>
            <w:r w:rsidRPr="0061360B">
              <w:rPr>
                <w:rFonts w:ascii="HelveticaNeueLT Std" w:hAnsi="HelveticaNeueLT Std"/>
                <w:i/>
                <w:sz w:val="22"/>
                <w:szCs w:val="22"/>
                <w:lang w:eastAsia="en-GB"/>
              </w:rPr>
              <w:t xml:space="preserve">If you are vegan, </w:t>
            </w:r>
            <w:r w:rsidR="00912743">
              <w:rPr>
                <w:rFonts w:ascii="HelveticaNeueLT Std" w:hAnsi="HelveticaNeueLT Std"/>
                <w:i/>
                <w:sz w:val="22"/>
                <w:szCs w:val="22"/>
                <w:lang w:eastAsia="en-GB"/>
              </w:rPr>
              <w:t>do</w:t>
            </w:r>
            <w:r w:rsidRPr="0061360B">
              <w:rPr>
                <w:rFonts w:ascii="HelveticaNeueLT Std" w:hAnsi="HelveticaNeueLT Std"/>
                <w:i/>
                <w:sz w:val="22"/>
                <w:szCs w:val="22"/>
                <w:lang w:eastAsia="en-GB"/>
              </w:rPr>
              <w:t xml:space="preserve"> you </w:t>
            </w:r>
            <w:r w:rsidR="00912743">
              <w:rPr>
                <w:rFonts w:ascii="HelveticaNeueLT Std" w:hAnsi="HelveticaNeueLT Std"/>
                <w:i/>
                <w:sz w:val="22"/>
                <w:szCs w:val="22"/>
                <w:lang w:eastAsia="en-GB"/>
              </w:rPr>
              <w:t xml:space="preserve">accept that the Vegetarian Society </w:t>
            </w:r>
            <w:r w:rsidRPr="0061360B">
              <w:rPr>
                <w:rFonts w:ascii="HelveticaNeueLT Std" w:hAnsi="HelveticaNeueLT Std"/>
                <w:i/>
                <w:sz w:val="22"/>
                <w:szCs w:val="22"/>
                <w:lang w:eastAsia="en-GB"/>
              </w:rPr>
              <w:t>promote</w:t>
            </w:r>
            <w:r w:rsidR="00912743">
              <w:rPr>
                <w:rFonts w:ascii="HelveticaNeueLT Std" w:hAnsi="HelveticaNeueLT Std"/>
                <w:i/>
                <w:sz w:val="22"/>
                <w:szCs w:val="22"/>
                <w:lang w:eastAsia="en-GB"/>
              </w:rPr>
              <w:t>s</w:t>
            </w:r>
            <w:r w:rsidRPr="0061360B">
              <w:rPr>
                <w:rFonts w:ascii="HelveticaNeueLT Std" w:hAnsi="HelveticaNeueLT Std"/>
                <w:i/>
                <w:sz w:val="22"/>
                <w:szCs w:val="22"/>
                <w:lang w:eastAsia="en-GB"/>
              </w:rPr>
              <w:t xml:space="preserve"> </w:t>
            </w:r>
            <w:r w:rsidR="00835527">
              <w:rPr>
                <w:rFonts w:ascii="HelveticaNeueLT Std" w:hAnsi="HelveticaNeueLT Std"/>
                <w:i/>
                <w:sz w:val="22"/>
                <w:szCs w:val="22"/>
                <w:lang w:eastAsia="en-GB"/>
              </w:rPr>
              <w:t>eggs and dairy as part of a vegetarian diet</w:t>
            </w:r>
            <w:r w:rsidRPr="0061360B">
              <w:rPr>
                <w:rFonts w:ascii="HelveticaNeueLT Std" w:hAnsi="HelveticaNeueLT Std"/>
                <w:i/>
                <w:sz w:val="22"/>
                <w:szCs w:val="22"/>
                <w:lang w:eastAsia="en-GB"/>
              </w:rPr>
              <w:t>?</w:t>
            </w:r>
          </w:p>
        </w:tc>
      </w:tr>
      <w:tr w:rsidR="008D518F" w:rsidRPr="005E6BBF" w:rsidTr="001726A7">
        <w:tc>
          <w:tcPr>
            <w:tcW w:w="9179" w:type="dxa"/>
            <w:tcBorders>
              <w:bottom w:val="single" w:sz="4" w:space="0" w:color="auto"/>
            </w:tcBorders>
            <w:shd w:val="clear" w:color="auto" w:fill="auto"/>
          </w:tcPr>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Default="008D518F" w:rsidP="001726A7">
            <w:pPr>
              <w:widowControl/>
              <w:spacing w:before="60" w:after="60"/>
              <w:rPr>
                <w:rFonts w:ascii="HelveticaNeueLT Std" w:hAnsi="HelveticaNeueLT Std"/>
                <w:sz w:val="22"/>
                <w:szCs w:val="22"/>
                <w:lang w:eastAsia="en-GB"/>
              </w:rPr>
            </w:pPr>
          </w:p>
          <w:p w:rsidR="008D518F" w:rsidRPr="005E6BBF" w:rsidRDefault="008D518F" w:rsidP="001726A7">
            <w:pPr>
              <w:widowControl/>
              <w:spacing w:before="60" w:after="60"/>
              <w:rPr>
                <w:rFonts w:ascii="HelveticaNeueLT Std" w:hAnsi="HelveticaNeueLT Std"/>
                <w:sz w:val="22"/>
                <w:szCs w:val="22"/>
                <w:lang w:eastAsia="en-GB"/>
              </w:rPr>
            </w:pPr>
          </w:p>
        </w:tc>
      </w:tr>
    </w:tbl>
    <w:p w:rsidR="003729EB" w:rsidRDefault="003729EB" w:rsidP="008D518F">
      <w:pPr>
        <w:widowControl/>
        <w:rPr>
          <w:rFonts w:ascii="HelveticaNeueLT Std" w:hAnsi="HelveticaNeueLT Std"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3729EB" w:rsidRPr="005E6BBF" w:rsidTr="009F6FBD">
        <w:tc>
          <w:tcPr>
            <w:tcW w:w="9179" w:type="dxa"/>
            <w:shd w:val="clear" w:color="auto" w:fill="CCCCCC"/>
          </w:tcPr>
          <w:p w:rsidR="003729EB" w:rsidRPr="005E6BBF" w:rsidRDefault="003729EB" w:rsidP="003729EB">
            <w:pPr>
              <w:widowControl/>
              <w:spacing w:before="60" w:after="60"/>
              <w:ind w:left="252" w:hanging="252"/>
              <w:jc w:val="both"/>
              <w:rPr>
                <w:rFonts w:ascii="HelveticaNeueLT Std" w:hAnsi="HelveticaNeueLT Std"/>
                <w:sz w:val="22"/>
                <w:szCs w:val="22"/>
                <w:lang w:eastAsia="en-GB"/>
              </w:rPr>
            </w:pPr>
            <w:r>
              <w:rPr>
                <w:rFonts w:ascii="HelveticaNeueLT Std" w:hAnsi="HelveticaNeueLT Std" w:cs="Arial"/>
                <w:b/>
                <w:sz w:val="22"/>
                <w:szCs w:val="22"/>
                <w:lang w:val="en-US" w:eastAsia="en-GB"/>
              </w:rPr>
              <w:t>6</w:t>
            </w:r>
            <w:r w:rsidRPr="005E6BBF">
              <w:rPr>
                <w:rFonts w:ascii="HelveticaNeueLT Std" w:hAnsi="HelveticaNeueLT Std" w:cs="Arial"/>
                <w:b/>
                <w:sz w:val="22"/>
                <w:szCs w:val="22"/>
                <w:lang w:val="en-US" w:eastAsia="en-GB"/>
              </w:rPr>
              <w:t>.</w:t>
            </w:r>
            <w:r w:rsidRPr="005E6BBF">
              <w:rPr>
                <w:rFonts w:ascii="HelveticaNeueLT Std" w:hAnsi="HelveticaNeueLT Std" w:cs="Arial"/>
                <w:b/>
                <w:sz w:val="22"/>
                <w:szCs w:val="22"/>
                <w:lang w:val="en-US" w:eastAsia="en-GB"/>
              </w:rPr>
              <w:tab/>
            </w:r>
            <w:r>
              <w:rPr>
                <w:rFonts w:ascii="HelveticaNeueLT Std" w:hAnsi="HelveticaNeueLT Std" w:cs="Arial"/>
                <w:b/>
                <w:sz w:val="22"/>
                <w:szCs w:val="22"/>
                <w:lang w:val="en-US" w:eastAsia="en-GB"/>
              </w:rPr>
              <w:t>Have you seen the current Council diary dates and can you attend all meetings</w:t>
            </w:r>
            <w:r w:rsidRPr="005E6BBF">
              <w:rPr>
                <w:rFonts w:ascii="HelveticaNeueLT Std" w:hAnsi="HelveticaNeueLT Std" w:cs="Arial"/>
                <w:b/>
                <w:sz w:val="22"/>
                <w:szCs w:val="22"/>
                <w:lang w:val="en-US" w:eastAsia="en-GB"/>
              </w:rPr>
              <w:t>?</w:t>
            </w:r>
          </w:p>
        </w:tc>
      </w:tr>
      <w:tr w:rsidR="003729EB" w:rsidRPr="005E6BBF" w:rsidTr="009F6FBD">
        <w:tc>
          <w:tcPr>
            <w:tcW w:w="9179" w:type="dxa"/>
            <w:tcBorders>
              <w:bottom w:val="single" w:sz="4" w:space="0" w:color="auto"/>
            </w:tcBorders>
            <w:shd w:val="clear" w:color="auto" w:fill="auto"/>
          </w:tcPr>
          <w:p w:rsidR="003729EB" w:rsidRDefault="003729EB" w:rsidP="009F6FBD">
            <w:pPr>
              <w:widowControl/>
              <w:spacing w:before="60" w:after="60"/>
              <w:rPr>
                <w:rFonts w:ascii="HelveticaNeueLT Std" w:hAnsi="HelveticaNeueLT Std"/>
                <w:sz w:val="22"/>
                <w:szCs w:val="22"/>
                <w:lang w:eastAsia="en-GB"/>
              </w:rPr>
            </w:pPr>
          </w:p>
          <w:p w:rsidR="003729EB" w:rsidRDefault="003729EB" w:rsidP="009F6FBD">
            <w:pPr>
              <w:widowControl/>
              <w:spacing w:before="60" w:after="60"/>
              <w:rPr>
                <w:rFonts w:ascii="HelveticaNeueLT Std" w:hAnsi="HelveticaNeueLT Std"/>
                <w:sz w:val="22"/>
                <w:szCs w:val="22"/>
                <w:lang w:eastAsia="en-GB"/>
              </w:rPr>
            </w:pPr>
          </w:p>
          <w:p w:rsidR="003729EB" w:rsidRDefault="003729EB" w:rsidP="009F6FBD">
            <w:pPr>
              <w:widowControl/>
              <w:spacing w:before="60" w:after="60"/>
              <w:rPr>
                <w:rFonts w:ascii="HelveticaNeueLT Std" w:hAnsi="HelveticaNeueLT Std"/>
                <w:sz w:val="22"/>
                <w:szCs w:val="22"/>
                <w:lang w:eastAsia="en-GB"/>
              </w:rPr>
            </w:pPr>
          </w:p>
          <w:p w:rsidR="003729EB" w:rsidRDefault="003729EB" w:rsidP="009F6FBD">
            <w:pPr>
              <w:widowControl/>
              <w:spacing w:before="60" w:after="60"/>
              <w:rPr>
                <w:rFonts w:ascii="HelveticaNeueLT Std" w:hAnsi="HelveticaNeueLT Std"/>
                <w:sz w:val="22"/>
                <w:szCs w:val="22"/>
                <w:lang w:eastAsia="en-GB"/>
              </w:rPr>
            </w:pPr>
          </w:p>
          <w:p w:rsidR="003729EB" w:rsidRDefault="003729EB" w:rsidP="009F6FBD">
            <w:pPr>
              <w:widowControl/>
              <w:spacing w:before="60" w:after="60"/>
              <w:rPr>
                <w:rFonts w:ascii="HelveticaNeueLT Std" w:hAnsi="HelveticaNeueLT Std"/>
                <w:sz w:val="22"/>
                <w:szCs w:val="22"/>
                <w:lang w:eastAsia="en-GB"/>
              </w:rPr>
            </w:pPr>
          </w:p>
          <w:p w:rsidR="003729EB" w:rsidRDefault="003729EB" w:rsidP="009F6FBD">
            <w:pPr>
              <w:widowControl/>
              <w:spacing w:before="60" w:after="60"/>
              <w:rPr>
                <w:rFonts w:ascii="HelveticaNeueLT Std" w:hAnsi="HelveticaNeueLT Std"/>
                <w:sz w:val="22"/>
                <w:szCs w:val="22"/>
                <w:lang w:eastAsia="en-GB"/>
              </w:rPr>
            </w:pPr>
          </w:p>
          <w:p w:rsidR="003729EB" w:rsidRDefault="003729EB" w:rsidP="009F6FBD">
            <w:pPr>
              <w:widowControl/>
              <w:spacing w:before="60" w:after="60"/>
              <w:rPr>
                <w:rFonts w:ascii="HelveticaNeueLT Std" w:hAnsi="HelveticaNeueLT Std"/>
                <w:sz w:val="22"/>
                <w:szCs w:val="22"/>
                <w:lang w:eastAsia="en-GB"/>
              </w:rPr>
            </w:pPr>
          </w:p>
          <w:p w:rsidR="003729EB" w:rsidRDefault="003729EB" w:rsidP="009F6FBD">
            <w:pPr>
              <w:widowControl/>
              <w:spacing w:before="60" w:after="60"/>
              <w:rPr>
                <w:rFonts w:ascii="HelveticaNeueLT Std" w:hAnsi="HelveticaNeueLT Std"/>
                <w:sz w:val="22"/>
                <w:szCs w:val="22"/>
                <w:lang w:eastAsia="en-GB"/>
              </w:rPr>
            </w:pPr>
          </w:p>
          <w:p w:rsidR="003729EB" w:rsidRDefault="003729EB" w:rsidP="009F6FBD">
            <w:pPr>
              <w:widowControl/>
              <w:spacing w:before="60" w:after="60"/>
              <w:rPr>
                <w:rFonts w:ascii="HelveticaNeueLT Std" w:hAnsi="HelveticaNeueLT Std"/>
                <w:sz w:val="22"/>
                <w:szCs w:val="22"/>
                <w:lang w:eastAsia="en-GB"/>
              </w:rPr>
            </w:pPr>
          </w:p>
          <w:p w:rsidR="003729EB" w:rsidRPr="005E6BBF" w:rsidRDefault="003729EB" w:rsidP="009F6FBD">
            <w:pPr>
              <w:widowControl/>
              <w:spacing w:before="60" w:after="60"/>
              <w:rPr>
                <w:rFonts w:ascii="HelveticaNeueLT Std" w:hAnsi="HelveticaNeueLT Std"/>
                <w:sz w:val="22"/>
                <w:szCs w:val="22"/>
                <w:lang w:eastAsia="en-GB"/>
              </w:rPr>
            </w:pPr>
          </w:p>
        </w:tc>
      </w:tr>
    </w:tbl>
    <w:p w:rsidR="008D518F" w:rsidRDefault="008D518F" w:rsidP="008D518F">
      <w:pPr>
        <w:keepNext/>
        <w:widowControl/>
        <w:spacing w:before="240" w:after="120"/>
        <w:jc w:val="both"/>
        <w:outlineLvl w:val="1"/>
        <w:rPr>
          <w:rFonts w:ascii="HelveticaNeueLT Std" w:hAnsi="HelveticaNeueLT Std" w:cs="Arial"/>
          <w:b/>
          <w:bCs/>
          <w:iCs/>
          <w:sz w:val="28"/>
          <w:szCs w:val="28"/>
          <w:lang w:eastAsia="en-GB"/>
        </w:rPr>
      </w:pPr>
      <w:r>
        <w:rPr>
          <w:rFonts w:ascii="HelveticaNeueLT Std" w:hAnsi="HelveticaNeueLT Std" w:cs="Arial"/>
          <w:b/>
          <w:bCs/>
          <w:iCs/>
          <w:sz w:val="28"/>
          <w:szCs w:val="28"/>
          <w:lang w:eastAsia="en-GB"/>
        </w:rPr>
        <w:t>General Information</w:t>
      </w:r>
    </w:p>
    <w:p w:rsidR="008D518F" w:rsidRDefault="008D518F" w:rsidP="008D518F">
      <w:pPr>
        <w:rPr>
          <w:rFonts w:ascii="HelveticaNeueLT Std" w:hAnsi="HelveticaNeueLT Std"/>
          <w:sz w:val="22"/>
          <w:szCs w:val="22"/>
        </w:rPr>
      </w:pPr>
      <w:r w:rsidRPr="00DD6D42">
        <w:rPr>
          <w:rFonts w:ascii="HelveticaNeueLT Std" w:hAnsi="HelveticaNeueLT Std"/>
          <w:sz w:val="22"/>
          <w:szCs w:val="22"/>
        </w:rPr>
        <w:t>This document is issued by</w:t>
      </w:r>
      <w:bookmarkStart w:id="1" w:name="Text1"/>
      <w:r w:rsidRPr="00DD6D42">
        <w:rPr>
          <w:rFonts w:ascii="HelveticaNeueLT Std" w:hAnsi="HelveticaNeueLT Std"/>
          <w:sz w:val="22"/>
          <w:szCs w:val="22"/>
        </w:rPr>
        <w:t xml:space="preserve"> </w:t>
      </w:r>
      <w:bookmarkEnd w:id="1"/>
      <w:r w:rsidRPr="00DD6D42">
        <w:rPr>
          <w:rFonts w:ascii="HelveticaNeueLT Std" w:hAnsi="HelveticaNeueLT Std"/>
          <w:sz w:val="22"/>
          <w:szCs w:val="22"/>
        </w:rPr>
        <w:t>The Vegetarian Society of the United Kingdom Limited, hereinafter called the Charity.</w:t>
      </w:r>
      <w:r>
        <w:rPr>
          <w:rFonts w:ascii="HelveticaNeueLT Std" w:hAnsi="HelveticaNeueLT Std"/>
          <w:sz w:val="22"/>
          <w:szCs w:val="22"/>
        </w:rPr>
        <w:br/>
      </w:r>
    </w:p>
    <w:p w:rsidR="008D518F" w:rsidRPr="008E1754" w:rsidRDefault="00E40A49" w:rsidP="008D518F">
      <w:pPr>
        <w:widowControl/>
        <w:numPr>
          <w:ilvl w:val="0"/>
          <w:numId w:val="19"/>
        </w:numPr>
        <w:tabs>
          <w:tab w:val="num" w:pos="360"/>
        </w:tabs>
        <w:spacing w:before="60" w:after="60"/>
        <w:ind w:left="360"/>
        <w:rPr>
          <w:rFonts w:ascii="HelveticaNeueLT Std" w:hAnsi="HelveticaNeueLT Std"/>
          <w:sz w:val="22"/>
          <w:szCs w:val="22"/>
          <w:lang w:eastAsia="en-GB"/>
        </w:rPr>
      </w:pPr>
      <w:r>
        <w:rPr>
          <w:rFonts w:ascii="HelveticaNeueLT Std" w:hAnsi="HelveticaNeueLT Std"/>
          <w:sz w:val="22"/>
          <w:szCs w:val="22"/>
          <w:lang w:eastAsia="en-GB"/>
        </w:rPr>
        <w:t>One third (or the nearest to one third) of directors shall retire by rotation at each annual general meeting, though t</w:t>
      </w:r>
      <w:r w:rsidR="008D518F" w:rsidRPr="008E1754">
        <w:rPr>
          <w:rFonts w:ascii="HelveticaNeueLT Std" w:hAnsi="HelveticaNeueLT Std"/>
          <w:sz w:val="22"/>
          <w:szCs w:val="22"/>
          <w:lang w:eastAsia="en-GB"/>
        </w:rPr>
        <w:t>here is no limit to the number of times that you can be re-elected.</w:t>
      </w:r>
    </w:p>
    <w:p w:rsidR="008D518F" w:rsidRDefault="008D518F" w:rsidP="008D518F">
      <w:pPr>
        <w:pStyle w:val="ListParagraph"/>
        <w:widowControl/>
        <w:spacing w:before="60" w:after="60"/>
        <w:ind w:left="360"/>
        <w:rPr>
          <w:rFonts w:ascii="HelveticaNeueLT Std" w:hAnsi="HelveticaNeueLT Std"/>
          <w:sz w:val="22"/>
          <w:szCs w:val="22"/>
          <w:lang w:eastAsia="en-GB"/>
        </w:rPr>
      </w:pPr>
    </w:p>
    <w:p w:rsidR="008D518F" w:rsidRDefault="008D518F" w:rsidP="008D518F">
      <w:pPr>
        <w:pStyle w:val="ListParagraph"/>
        <w:widowControl/>
        <w:numPr>
          <w:ilvl w:val="0"/>
          <w:numId w:val="19"/>
        </w:numPr>
        <w:tabs>
          <w:tab w:val="clear" w:pos="1080"/>
          <w:tab w:val="num" w:pos="360"/>
          <w:tab w:val="num" w:pos="720"/>
        </w:tabs>
        <w:spacing w:before="60" w:after="60"/>
        <w:ind w:left="360"/>
        <w:rPr>
          <w:rFonts w:ascii="HelveticaNeueLT Std" w:hAnsi="HelveticaNeueLT Std"/>
          <w:sz w:val="22"/>
          <w:szCs w:val="22"/>
          <w:lang w:eastAsia="en-GB"/>
        </w:rPr>
      </w:pPr>
      <w:r w:rsidRPr="00C94574">
        <w:rPr>
          <w:rFonts w:ascii="HelveticaNeueLT Std" w:hAnsi="HelveticaNeueLT Std"/>
          <w:sz w:val="22"/>
          <w:szCs w:val="22"/>
          <w:lang w:eastAsia="en-GB"/>
        </w:rPr>
        <w:t>Should you at any time wish to resign from the Board you should do so by writing to the Chair of Council.  Reasons should be given if they relate to the Charity and its activities.</w:t>
      </w:r>
      <w:r>
        <w:rPr>
          <w:rFonts w:ascii="HelveticaNeueLT Std" w:hAnsi="HelveticaNeueLT Std"/>
          <w:sz w:val="22"/>
          <w:szCs w:val="22"/>
          <w:lang w:eastAsia="en-GB"/>
        </w:rPr>
        <w:br/>
      </w:r>
    </w:p>
    <w:p w:rsidR="008D518F" w:rsidRPr="00133379" w:rsidRDefault="008D518F" w:rsidP="008D518F">
      <w:pPr>
        <w:pStyle w:val="ListParagraph"/>
        <w:widowControl/>
        <w:numPr>
          <w:ilvl w:val="0"/>
          <w:numId w:val="19"/>
        </w:numPr>
        <w:tabs>
          <w:tab w:val="clear" w:pos="1080"/>
          <w:tab w:val="num" w:pos="360"/>
          <w:tab w:val="num" w:pos="720"/>
        </w:tabs>
        <w:spacing w:before="60" w:after="60"/>
        <w:ind w:left="360"/>
        <w:rPr>
          <w:rFonts w:ascii="HelveticaNeueLT Std" w:hAnsi="HelveticaNeueLT Std"/>
          <w:sz w:val="22"/>
          <w:szCs w:val="22"/>
          <w:lang w:eastAsia="en-GB"/>
        </w:rPr>
      </w:pPr>
      <w:r w:rsidRPr="00133379">
        <w:rPr>
          <w:rFonts w:ascii="HelveticaNeueLT Std" w:hAnsi="HelveticaNeueLT Std"/>
          <w:sz w:val="22"/>
          <w:szCs w:val="22"/>
          <w:lang w:eastAsia="en-GB"/>
        </w:rPr>
        <w:t>You would have the right as a trustee to</w:t>
      </w:r>
      <w:r w:rsidRPr="00133379">
        <w:rPr>
          <w:rFonts w:ascii="HelveticaNeueLT Std" w:hAnsi="HelveticaNeueLT Std"/>
          <w:sz w:val="22"/>
          <w:szCs w:val="22"/>
          <w:lang w:eastAsia="en-GB"/>
        </w:rPr>
        <w:br/>
        <w:t xml:space="preserve"> </w:t>
      </w:r>
      <w:r w:rsidRPr="00133379">
        <w:rPr>
          <w:rFonts w:ascii="HelveticaNeueLT Std" w:hAnsi="HelveticaNeueLT Std"/>
          <w:sz w:val="22"/>
          <w:szCs w:val="22"/>
          <w:lang w:eastAsia="en-GB"/>
        </w:rPr>
        <w:tab/>
        <w:t>Have equal status and voting rights with all the other trustees</w:t>
      </w:r>
      <w:r w:rsidRPr="00133379">
        <w:rPr>
          <w:rFonts w:ascii="HelveticaNeueLT Std" w:hAnsi="HelveticaNeueLT Std"/>
          <w:sz w:val="22"/>
          <w:szCs w:val="22"/>
          <w:lang w:eastAsia="en-GB"/>
        </w:rPr>
        <w:br/>
        <w:t xml:space="preserve"> </w:t>
      </w:r>
      <w:r w:rsidRPr="00133379">
        <w:rPr>
          <w:rFonts w:ascii="HelveticaNeueLT Std" w:hAnsi="HelveticaNeueLT Std"/>
          <w:sz w:val="22"/>
          <w:szCs w:val="22"/>
          <w:lang w:eastAsia="en-GB"/>
        </w:rPr>
        <w:tab/>
        <w:t>Receive training which relates to any area of the Council’s work</w:t>
      </w:r>
    </w:p>
    <w:p w:rsidR="008D518F" w:rsidRDefault="008D518F" w:rsidP="008D518F">
      <w:pPr>
        <w:widowControl/>
        <w:spacing w:before="60" w:after="60"/>
        <w:ind w:left="720"/>
        <w:rPr>
          <w:rFonts w:ascii="HelveticaNeueLT Std" w:hAnsi="HelveticaNeueLT Std"/>
          <w:sz w:val="22"/>
          <w:szCs w:val="22"/>
          <w:lang w:eastAsia="en-GB"/>
        </w:rPr>
      </w:pPr>
    </w:p>
    <w:p w:rsidR="008D518F" w:rsidRPr="001129BF" w:rsidRDefault="008D518F" w:rsidP="008D518F">
      <w:pPr>
        <w:widowControl/>
        <w:numPr>
          <w:ilvl w:val="0"/>
          <w:numId w:val="19"/>
        </w:numPr>
        <w:tabs>
          <w:tab w:val="clear" w:pos="1080"/>
          <w:tab w:val="num" w:pos="720"/>
        </w:tabs>
        <w:spacing w:before="60" w:after="60"/>
        <w:ind w:left="426" w:hanging="710"/>
        <w:rPr>
          <w:rFonts w:ascii="HelveticaNeueLT Std" w:hAnsi="HelveticaNeueLT Std"/>
          <w:sz w:val="22"/>
          <w:szCs w:val="22"/>
          <w:lang w:eastAsia="en-GB"/>
        </w:rPr>
      </w:pPr>
      <w:r>
        <w:rPr>
          <w:rFonts w:ascii="HelveticaNeueLT Std" w:hAnsi="HelveticaNeueLT Std"/>
          <w:sz w:val="22"/>
          <w:szCs w:val="22"/>
          <w:lang w:eastAsia="en-GB"/>
        </w:rPr>
        <w:t>J</w:t>
      </w:r>
      <w:r w:rsidRPr="001129BF">
        <w:rPr>
          <w:rFonts w:ascii="HelveticaNeueLT Std" w:hAnsi="HelveticaNeueLT Std"/>
          <w:sz w:val="22"/>
          <w:szCs w:val="22"/>
          <w:lang w:eastAsia="en-GB"/>
        </w:rPr>
        <w:t xml:space="preserve">oint responsibilities </w:t>
      </w:r>
      <w:r>
        <w:rPr>
          <w:rFonts w:ascii="HelveticaNeueLT Std" w:hAnsi="HelveticaNeueLT Std"/>
          <w:sz w:val="22"/>
          <w:szCs w:val="22"/>
          <w:lang w:eastAsia="en-GB"/>
        </w:rPr>
        <w:t xml:space="preserve">of trustees </w:t>
      </w:r>
      <w:r w:rsidRPr="001129BF">
        <w:rPr>
          <w:rFonts w:ascii="HelveticaNeueLT Std" w:hAnsi="HelveticaNeueLT Std"/>
          <w:sz w:val="22"/>
          <w:szCs w:val="22"/>
          <w:lang w:eastAsia="en-GB"/>
        </w:rPr>
        <w:t>are outlined in the attached “Role of Council” document.</w:t>
      </w:r>
    </w:p>
    <w:p w:rsidR="008D518F" w:rsidRPr="008E1754" w:rsidRDefault="008D518F" w:rsidP="008D518F">
      <w:pPr>
        <w:widowControl/>
        <w:spacing w:before="60" w:after="60"/>
        <w:ind w:left="720"/>
        <w:rPr>
          <w:rFonts w:ascii="HelveticaNeueLT Std" w:hAnsi="HelveticaNeueLT Std"/>
          <w:sz w:val="22"/>
          <w:szCs w:val="22"/>
          <w:lang w:eastAsia="en-GB"/>
        </w:rPr>
      </w:pPr>
    </w:p>
    <w:p w:rsidR="008D518F" w:rsidRPr="003123D1" w:rsidRDefault="008D518F" w:rsidP="008D518F">
      <w:pPr>
        <w:widowControl/>
        <w:numPr>
          <w:ilvl w:val="0"/>
          <w:numId w:val="19"/>
        </w:numPr>
        <w:tabs>
          <w:tab w:val="clear" w:pos="1080"/>
          <w:tab w:val="num" w:pos="720"/>
        </w:tabs>
        <w:spacing w:before="60" w:after="60"/>
        <w:ind w:left="426"/>
        <w:rPr>
          <w:rFonts w:ascii="HelveticaNeueLT Std" w:hAnsi="HelveticaNeueLT Std"/>
          <w:sz w:val="22"/>
          <w:szCs w:val="22"/>
          <w:lang w:eastAsia="en-GB"/>
        </w:rPr>
      </w:pPr>
      <w:r>
        <w:rPr>
          <w:rFonts w:ascii="HelveticaNeueLT Std" w:hAnsi="HelveticaNeueLT Std"/>
          <w:sz w:val="22"/>
          <w:szCs w:val="22"/>
          <w:lang w:eastAsia="en-GB"/>
        </w:rPr>
        <w:t>I</w:t>
      </w:r>
      <w:r w:rsidRPr="003123D1">
        <w:rPr>
          <w:rFonts w:ascii="HelveticaNeueLT Std" w:hAnsi="HelveticaNeueLT Std"/>
          <w:sz w:val="22"/>
          <w:szCs w:val="22"/>
          <w:lang w:eastAsia="en-GB"/>
        </w:rPr>
        <w:t xml:space="preserve">ndividual responsibilities </w:t>
      </w:r>
      <w:r>
        <w:rPr>
          <w:rFonts w:ascii="HelveticaNeueLT Std" w:hAnsi="HelveticaNeueLT Std"/>
          <w:sz w:val="22"/>
          <w:szCs w:val="22"/>
          <w:lang w:eastAsia="en-GB"/>
        </w:rPr>
        <w:t xml:space="preserve">of a trustee </w:t>
      </w:r>
      <w:r w:rsidRPr="003123D1">
        <w:rPr>
          <w:rFonts w:ascii="HelveticaNeueLT Std" w:hAnsi="HelveticaNeueLT Std"/>
          <w:sz w:val="22"/>
          <w:szCs w:val="22"/>
          <w:lang w:eastAsia="en-GB"/>
        </w:rPr>
        <w:t>are outlined in the attached “Role of a Trustee” document.</w:t>
      </w:r>
    </w:p>
    <w:p w:rsidR="008D518F" w:rsidRPr="008E1754" w:rsidRDefault="008D518F" w:rsidP="008D518F">
      <w:pPr>
        <w:widowControl/>
        <w:spacing w:before="60" w:after="60"/>
        <w:rPr>
          <w:rFonts w:ascii="HelveticaNeueLT Std" w:hAnsi="HelveticaNeueLT Std"/>
          <w:sz w:val="22"/>
          <w:szCs w:val="22"/>
          <w:lang w:eastAsia="en-GB"/>
        </w:rPr>
      </w:pPr>
    </w:p>
    <w:p w:rsidR="008D518F" w:rsidRPr="008E1754" w:rsidRDefault="008D518F" w:rsidP="008D518F">
      <w:pPr>
        <w:widowControl/>
        <w:numPr>
          <w:ilvl w:val="0"/>
          <w:numId w:val="19"/>
        </w:numPr>
        <w:tabs>
          <w:tab w:val="clear" w:pos="1080"/>
          <w:tab w:val="num" w:pos="360"/>
          <w:tab w:val="num" w:pos="720"/>
        </w:tabs>
        <w:spacing w:before="60" w:after="60"/>
        <w:ind w:left="360"/>
        <w:rPr>
          <w:rFonts w:ascii="HelveticaNeueLT Std" w:hAnsi="HelveticaNeueLT Std"/>
          <w:sz w:val="22"/>
          <w:szCs w:val="22"/>
          <w:lang w:eastAsia="en-GB"/>
        </w:rPr>
      </w:pPr>
      <w:r w:rsidRPr="008E1754">
        <w:rPr>
          <w:rFonts w:ascii="HelveticaNeueLT Std" w:hAnsi="HelveticaNeueLT Std"/>
          <w:sz w:val="22"/>
          <w:szCs w:val="22"/>
          <w:lang w:eastAsia="en-GB"/>
        </w:rPr>
        <w:t xml:space="preserve">Your joint responsibilities with all the other trustees </w:t>
      </w:r>
      <w:r>
        <w:rPr>
          <w:rFonts w:ascii="HelveticaNeueLT Std" w:hAnsi="HelveticaNeueLT Std"/>
          <w:sz w:val="22"/>
          <w:szCs w:val="22"/>
          <w:lang w:eastAsia="en-GB"/>
        </w:rPr>
        <w:t>would be</w:t>
      </w:r>
      <w:r w:rsidRPr="008E1754">
        <w:rPr>
          <w:rFonts w:ascii="HelveticaNeueLT Std" w:hAnsi="HelveticaNeueLT Std"/>
          <w:sz w:val="22"/>
          <w:szCs w:val="22"/>
          <w:lang w:eastAsia="en-GB"/>
        </w:rPr>
        <w:t xml:space="preserve"> to:</w:t>
      </w:r>
    </w:p>
    <w:p w:rsidR="008D518F" w:rsidRPr="008E1754" w:rsidRDefault="008D518F" w:rsidP="008D518F">
      <w:pPr>
        <w:widowControl/>
        <w:numPr>
          <w:ilvl w:val="0"/>
          <w:numId w:val="22"/>
        </w:numPr>
        <w:tabs>
          <w:tab w:val="num" w:pos="720"/>
        </w:tabs>
        <w:spacing w:before="60" w:after="60"/>
        <w:ind w:left="720"/>
        <w:rPr>
          <w:rFonts w:ascii="HelveticaNeueLT Std" w:hAnsi="HelveticaNeueLT Std"/>
          <w:sz w:val="22"/>
          <w:szCs w:val="22"/>
          <w:lang w:eastAsia="en-GB"/>
        </w:rPr>
      </w:pPr>
      <w:r w:rsidRPr="008E1754">
        <w:rPr>
          <w:rFonts w:ascii="HelveticaNeueLT Std" w:hAnsi="HelveticaNeueLT Std"/>
          <w:sz w:val="22"/>
          <w:szCs w:val="22"/>
          <w:lang w:eastAsia="en-GB"/>
        </w:rPr>
        <w:t>Accept legal responsibility for the workers of the Charity</w:t>
      </w:r>
    </w:p>
    <w:p w:rsidR="008D518F" w:rsidRPr="008E1754" w:rsidRDefault="008D518F" w:rsidP="008D518F">
      <w:pPr>
        <w:widowControl/>
        <w:numPr>
          <w:ilvl w:val="0"/>
          <w:numId w:val="22"/>
        </w:numPr>
        <w:tabs>
          <w:tab w:val="num" w:pos="720"/>
        </w:tabs>
        <w:spacing w:before="60" w:after="60"/>
        <w:ind w:left="720"/>
        <w:rPr>
          <w:rFonts w:ascii="HelveticaNeueLT Std" w:hAnsi="HelveticaNeueLT Std"/>
          <w:sz w:val="22"/>
          <w:szCs w:val="22"/>
          <w:lang w:eastAsia="en-GB"/>
        </w:rPr>
      </w:pPr>
      <w:r w:rsidRPr="008E1754">
        <w:rPr>
          <w:rFonts w:ascii="HelveticaNeueLT Std" w:hAnsi="HelveticaNeueLT Std"/>
          <w:sz w:val="22"/>
          <w:szCs w:val="22"/>
          <w:lang w:eastAsia="en-GB"/>
        </w:rPr>
        <w:t>Act as employers for the workers of the Charity</w:t>
      </w:r>
    </w:p>
    <w:p w:rsidR="008D518F" w:rsidRPr="008E1754" w:rsidRDefault="008D518F" w:rsidP="008D518F">
      <w:pPr>
        <w:widowControl/>
        <w:numPr>
          <w:ilvl w:val="0"/>
          <w:numId w:val="22"/>
        </w:numPr>
        <w:tabs>
          <w:tab w:val="num" w:pos="720"/>
        </w:tabs>
        <w:spacing w:before="60" w:after="60"/>
        <w:ind w:left="720"/>
        <w:rPr>
          <w:rFonts w:ascii="HelveticaNeueLT Std" w:hAnsi="HelveticaNeueLT Std"/>
          <w:sz w:val="22"/>
          <w:szCs w:val="22"/>
          <w:lang w:eastAsia="en-GB"/>
        </w:rPr>
      </w:pPr>
      <w:r w:rsidRPr="008E1754">
        <w:rPr>
          <w:rFonts w:ascii="HelveticaNeueLT Std" w:hAnsi="HelveticaNeueLT Std"/>
          <w:sz w:val="22"/>
          <w:szCs w:val="22"/>
          <w:lang w:eastAsia="en-GB"/>
        </w:rPr>
        <w:t>Decide overall policy for the Charity’s work within the guidelines laid down by the members</w:t>
      </w:r>
    </w:p>
    <w:p w:rsidR="008D518F" w:rsidRPr="008E1754" w:rsidRDefault="008D518F" w:rsidP="008D518F">
      <w:pPr>
        <w:widowControl/>
        <w:numPr>
          <w:ilvl w:val="0"/>
          <w:numId w:val="23"/>
        </w:numPr>
        <w:tabs>
          <w:tab w:val="num" w:pos="720"/>
        </w:tabs>
        <w:spacing w:before="60" w:after="60"/>
        <w:ind w:left="720"/>
        <w:rPr>
          <w:rFonts w:ascii="HelveticaNeueLT Std" w:hAnsi="HelveticaNeueLT Std"/>
          <w:sz w:val="22"/>
          <w:szCs w:val="22"/>
          <w:lang w:eastAsia="en-GB"/>
        </w:rPr>
      </w:pPr>
      <w:r w:rsidRPr="008E1754">
        <w:rPr>
          <w:rFonts w:ascii="HelveticaNeueLT Std" w:hAnsi="HelveticaNeueLT Std"/>
          <w:sz w:val="22"/>
          <w:szCs w:val="22"/>
          <w:lang w:eastAsia="en-GB"/>
        </w:rPr>
        <w:t>Be satisfied that within the constraints of resources, the Charity is meeting its aims</w:t>
      </w:r>
    </w:p>
    <w:p w:rsidR="008D518F" w:rsidRPr="008E1754" w:rsidRDefault="008D518F" w:rsidP="008D518F">
      <w:pPr>
        <w:widowControl/>
        <w:numPr>
          <w:ilvl w:val="0"/>
          <w:numId w:val="23"/>
        </w:numPr>
        <w:tabs>
          <w:tab w:val="num" w:pos="720"/>
        </w:tabs>
        <w:spacing w:before="60" w:after="60"/>
        <w:ind w:left="720"/>
        <w:rPr>
          <w:rFonts w:ascii="HelveticaNeueLT Std" w:hAnsi="HelveticaNeueLT Std"/>
          <w:sz w:val="22"/>
          <w:szCs w:val="22"/>
          <w:lang w:eastAsia="en-GB"/>
        </w:rPr>
      </w:pPr>
      <w:r w:rsidRPr="008E1754">
        <w:rPr>
          <w:rFonts w:ascii="HelveticaNeueLT Std" w:hAnsi="HelveticaNeueLT Std"/>
          <w:sz w:val="22"/>
          <w:szCs w:val="22"/>
          <w:lang w:eastAsia="en-GB"/>
        </w:rPr>
        <w:t>Take a long term view of how the work of the Charity should develop</w:t>
      </w:r>
    </w:p>
    <w:p w:rsidR="008D518F" w:rsidRPr="008E1754" w:rsidRDefault="008D518F" w:rsidP="008D518F">
      <w:pPr>
        <w:widowControl/>
        <w:numPr>
          <w:ilvl w:val="0"/>
          <w:numId w:val="23"/>
        </w:numPr>
        <w:tabs>
          <w:tab w:val="num" w:pos="720"/>
        </w:tabs>
        <w:spacing w:before="60" w:after="60"/>
        <w:ind w:left="720"/>
        <w:rPr>
          <w:rFonts w:ascii="HelveticaNeueLT Std" w:hAnsi="HelveticaNeueLT Std"/>
          <w:sz w:val="22"/>
          <w:szCs w:val="22"/>
          <w:lang w:eastAsia="en-GB"/>
        </w:rPr>
      </w:pPr>
      <w:r w:rsidRPr="008E1754">
        <w:rPr>
          <w:rFonts w:ascii="HelveticaNeueLT Std" w:hAnsi="HelveticaNeueLT Std"/>
          <w:sz w:val="22"/>
          <w:szCs w:val="22"/>
          <w:lang w:eastAsia="en-GB"/>
        </w:rPr>
        <w:t>Try to ensure that funding for the Charity continues</w:t>
      </w:r>
    </w:p>
    <w:p w:rsidR="008D518F" w:rsidRPr="008E1754" w:rsidRDefault="008D518F" w:rsidP="008D518F">
      <w:pPr>
        <w:widowControl/>
        <w:numPr>
          <w:ilvl w:val="0"/>
          <w:numId w:val="23"/>
        </w:numPr>
        <w:tabs>
          <w:tab w:val="num" w:pos="720"/>
        </w:tabs>
        <w:spacing w:before="60" w:after="60"/>
        <w:ind w:left="720"/>
        <w:rPr>
          <w:rFonts w:ascii="HelveticaNeueLT Std" w:hAnsi="HelveticaNeueLT Std"/>
          <w:sz w:val="22"/>
          <w:szCs w:val="22"/>
          <w:lang w:eastAsia="en-GB"/>
        </w:rPr>
      </w:pPr>
      <w:r w:rsidRPr="008E1754">
        <w:rPr>
          <w:rFonts w:ascii="HelveticaNeueLT Std" w:hAnsi="HelveticaNeueLT Std"/>
          <w:sz w:val="22"/>
          <w:szCs w:val="22"/>
          <w:lang w:eastAsia="en-GB"/>
        </w:rPr>
        <w:t>Ensure that all trustee responsibilities delegated to paid staff and individual members of the Charity are carried out.</w:t>
      </w:r>
    </w:p>
    <w:p w:rsidR="008D518F" w:rsidRPr="008E1754" w:rsidRDefault="008D518F" w:rsidP="008D518F">
      <w:pPr>
        <w:widowControl/>
        <w:spacing w:before="60" w:after="60"/>
        <w:rPr>
          <w:rFonts w:ascii="HelveticaNeueLT Std" w:hAnsi="HelveticaNeueLT Std"/>
          <w:sz w:val="22"/>
          <w:szCs w:val="22"/>
          <w:lang w:eastAsia="en-GB"/>
        </w:rPr>
      </w:pPr>
    </w:p>
    <w:p w:rsidR="008D518F" w:rsidRPr="008E1754" w:rsidRDefault="008D518F" w:rsidP="008D518F">
      <w:pPr>
        <w:widowControl/>
        <w:numPr>
          <w:ilvl w:val="0"/>
          <w:numId w:val="19"/>
        </w:numPr>
        <w:tabs>
          <w:tab w:val="clear" w:pos="1080"/>
          <w:tab w:val="num" w:pos="360"/>
          <w:tab w:val="num" w:pos="720"/>
        </w:tabs>
        <w:spacing w:before="60" w:after="60"/>
        <w:ind w:left="360"/>
        <w:rPr>
          <w:rFonts w:ascii="HelveticaNeueLT Std" w:hAnsi="HelveticaNeueLT Std"/>
          <w:sz w:val="22"/>
          <w:szCs w:val="22"/>
          <w:lang w:eastAsia="en-GB"/>
        </w:rPr>
      </w:pPr>
      <w:r w:rsidRPr="008E1754">
        <w:rPr>
          <w:rFonts w:ascii="HelveticaNeueLT Std" w:hAnsi="HelveticaNeueLT Std"/>
          <w:sz w:val="22"/>
          <w:szCs w:val="22"/>
          <w:lang w:eastAsia="en-GB"/>
        </w:rPr>
        <w:t>Trustees are required to declare any interests which may result in conflict while they are serving on the Board.</w:t>
      </w:r>
    </w:p>
    <w:p w:rsidR="008D518F" w:rsidRPr="008E1754" w:rsidRDefault="008D518F" w:rsidP="008D518F">
      <w:pPr>
        <w:widowControl/>
        <w:rPr>
          <w:rFonts w:ascii="HelveticaNeueLT Std" w:hAnsi="HelveticaNeueLT Std"/>
          <w:sz w:val="22"/>
          <w:szCs w:val="22"/>
          <w:lang w:eastAsia="en-GB"/>
        </w:rPr>
      </w:pPr>
      <w:r>
        <w:rPr>
          <w:rFonts w:ascii="HelveticaNeueLT Std" w:hAnsi="HelveticaNeueLT Std"/>
          <w:sz w:val="22"/>
          <w:szCs w:val="22"/>
          <w:lang w:eastAsia="en-GB"/>
        </w:rPr>
        <w:br w:type="page"/>
      </w:r>
    </w:p>
    <w:p w:rsidR="008D518F" w:rsidRPr="005E4424" w:rsidRDefault="008D518F" w:rsidP="008D518F">
      <w:pPr>
        <w:widowControl/>
        <w:spacing w:before="60" w:after="60"/>
        <w:rPr>
          <w:rFonts w:ascii="HelveticaNeueLT Std" w:hAnsi="HelveticaNeueLT Std"/>
          <w:b/>
          <w:sz w:val="28"/>
          <w:szCs w:val="28"/>
          <w:lang w:eastAsia="en-GB"/>
        </w:rPr>
      </w:pPr>
      <w:r w:rsidRPr="005E4424">
        <w:rPr>
          <w:rFonts w:ascii="HelveticaNeueLT Std" w:hAnsi="HelveticaNeueLT Std"/>
          <w:b/>
          <w:sz w:val="28"/>
          <w:szCs w:val="28"/>
          <w:lang w:eastAsia="en-GB"/>
        </w:rPr>
        <w:t>Eligibility</w:t>
      </w:r>
    </w:p>
    <w:p w:rsidR="008D518F" w:rsidRPr="008E1754" w:rsidRDefault="008D518F" w:rsidP="008D518F">
      <w:pPr>
        <w:widowControl/>
        <w:numPr>
          <w:ilvl w:val="0"/>
          <w:numId w:val="27"/>
        </w:numPr>
        <w:spacing w:before="60" w:after="60"/>
        <w:rPr>
          <w:rFonts w:ascii="HelveticaNeueLT Std" w:hAnsi="HelveticaNeueLT Std"/>
          <w:sz w:val="22"/>
          <w:szCs w:val="22"/>
          <w:lang w:eastAsia="en-GB"/>
        </w:rPr>
      </w:pPr>
      <w:r w:rsidRPr="008E1754">
        <w:rPr>
          <w:rFonts w:ascii="HelveticaNeueLT Std" w:hAnsi="HelveticaNeueLT Std"/>
          <w:sz w:val="22"/>
          <w:szCs w:val="22"/>
          <w:lang w:eastAsia="en-GB"/>
        </w:rPr>
        <w:t>I am over age 18</w:t>
      </w:r>
    </w:p>
    <w:p w:rsidR="008D518F" w:rsidRPr="008E1754" w:rsidRDefault="008D518F" w:rsidP="008D518F">
      <w:pPr>
        <w:widowControl/>
        <w:numPr>
          <w:ilvl w:val="0"/>
          <w:numId w:val="27"/>
        </w:numPr>
        <w:spacing w:before="60" w:after="60"/>
        <w:rPr>
          <w:rFonts w:ascii="HelveticaNeueLT Std" w:hAnsi="HelveticaNeueLT Std"/>
          <w:sz w:val="22"/>
          <w:szCs w:val="22"/>
          <w:lang w:eastAsia="en-GB"/>
        </w:rPr>
      </w:pPr>
      <w:r w:rsidRPr="008E1754">
        <w:rPr>
          <w:rFonts w:ascii="HelveticaNeueLT Std" w:hAnsi="HelveticaNeueLT Std"/>
          <w:sz w:val="22"/>
          <w:szCs w:val="22"/>
          <w:lang w:eastAsia="en-GB"/>
        </w:rPr>
        <w:t>I am not an undischarged bankrupt</w:t>
      </w:r>
    </w:p>
    <w:p w:rsidR="008D518F" w:rsidRPr="008E1754" w:rsidRDefault="008D518F" w:rsidP="008D518F">
      <w:pPr>
        <w:widowControl/>
        <w:numPr>
          <w:ilvl w:val="0"/>
          <w:numId w:val="27"/>
        </w:numPr>
        <w:spacing w:before="60" w:after="60"/>
        <w:rPr>
          <w:rFonts w:ascii="HelveticaNeueLT Std" w:hAnsi="HelveticaNeueLT Std"/>
          <w:sz w:val="22"/>
          <w:szCs w:val="22"/>
          <w:lang w:eastAsia="en-GB"/>
        </w:rPr>
      </w:pPr>
      <w:r w:rsidRPr="008E1754">
        <w:rPr>
          <w:rFonts w:ascii="HelveticaNeueLT Std" w:hAnsi="HelveticaNeueLT Std"/>
          <w:sz w:val="22"/>
          <w:szCs w:val="22"/>
          <w:lang w:eastAsia="en-GB"/>
        </w:rPr>
        <w:t>I have not previously been removed from trusteeship of a charity by a Court or the Charity Commission</w:t>
      </w:r>
    </w:p>
    <w:p w:rsidR="008D518F" w:rsidRPr="008E1754" w:rsidRDefault="008D518F" w:rsidP="008D518F">
      <w:pPr>
        <w:widowControl/>
        <w:numPr>
          <w:ilvl w:val="0"/>
          <w:numId w:val="27"/>
        </w:numPr>
        <w:spacing w:before="60" w:after="60"/>
        <w:rPr>
          <w:rFonts w:ascii="HelveticaNeueLT Std" w:hAnsi="HelveticaNeueLT Std"/>
          <w:sz w:val="22"/>
          <w:szCs w:val="22"/>
          <w:lang w:eastAsia="en-GB"/>
        </w:rPr>
      </w:pPr>
      <w:r w:rsidRPr="008E1754">
        <w:rPr>
          <w:rFonts w:ascii="HelveticaNeueLT Std" w:hAnsi="HelveticaNeueLT Std"/>
          <w:sz w:val="22"/>
          <w:szCs w:val="22"/>
          <w:lang w:eastAsia="en-GB"/>
        </w:rPr>
        <w:t>I am not under disqualification under the Company Directors’ Disqualification Act 1986</w:t>
      </w:r>
    </w:p>
    <w:p w:rsidR="008D518F" w:rsidRPr="008E1754" w:rsidRDefault="008D518F" w:rsidP="008D518F">
      <w:pPr>
        <w:widowControl/>
        <w:numPr>
          <w:ilvl w:val="0"/>
          <w:numId w:val="27"/>
        </w:numPr>
        <w:spacing w:before="60" w:after="60"/>
        <w:rPr>
          <w:rFonts w:ascii="HelveticaNeueLT Std" w:hAnsi="HelveticaNeueLT Std"/>
          <w:sz w:val="22"/>
          <w:szCs w:val="22"/>
          <w:lang w:eastAsia="en-GB"/>
        </w:rPr>
      </w:pPr>
      <w:r w:rsidRPr="008E1754">
        <w:rPr>
          <w:rFonts w:ascii="HelveticaNeueLT Std" w:hAnsi="HelveticaNeueLT Std"/>
          <w:sz w:val="22"/>
          <w:szCs w:val="22"/>
          <w:lang w:eastAsia="en-GB"/>
        </w:rPr>
        <w:t>I have not been convicted of an offence involving deception or dishonesty (unless the conviction is spent)</w:t>
      </w:r>
    </w:p>
    <w:p w:rsidR="008D518F" w:rsidRPr="008E1754" w:rsidRDefault="008D518F" w:rsidP="008D518F">
      <w:pPr>
        <w:widowControl/>
        <w:numPr>
          <w:ilvl w:val="0"/>
          <w:numId w:val="27"/>
        </w:numPr>
        <w:spacing w:before="60" w:after="60"/>
        <w:rPr>
          <w:rFonts w:ascii="HelveticaNeueLT Std" w:hAnsi="HelveticaNeueLT Std"/>
          <w:sz w:val="22"/>
          <w:szCs w:val="22"/>
          <w:lang w:eastAsia="en-GB"/>
        </w:rPr>
      </w:pPr>
      <w:r w:rsidRPr="008E1754">
        <w:rPr>
          <w:rFonts w:ascii="HelveticaNeueLT Std" w:hAnsi="HelveticaNeueLT Std"/>
          <w:sz w:val="22"/>
          <w:szCs w:val="22"/>
          <w:lang w:eastAsia="en-GB"/>
        </w:rPr>
        <w:t>I am, in the light of the above, not disqualified by the Charities Act 2011 (Part 9 Section 178) from acting as a charity trustee</w:t>
      </w:r>
    </w:p>
    <w:p w:rsidR="008D518F" w:rsidRDefault="008D518F" w:rsidP="008D518F">
      <w:pPr>
        <w:widowControl/>
        <w:numPr>
          <w:ilvl w:val="0"/>
          <w:numId w:val="27"/>
        </w:numPr>
        <w:spacing w:before="60" w:after="60"/>
        <w:rPr>
          <w:rFonts w:ascii="HelveticaNeueLT Std" w:hAnsi="HelveticaNeueLT Std"/>
          <w:sz w:val="22"/>
          <w:szCs w:val="22"/>
          <w:lang w:eastAsia="en-GB"/>
        </w:rPr>
      </w:pPr>
      <w:r w:rsidRPr="008E1754">
        <w:rPr>
          <w:rFonts w:ascii="HelveticaNeueLT Std" w:hAnsi="HelveticaNeueLT Std"/>
          <w:sz w:val="22"/>
          <w:szCs w:val="22"/>
          <w:lang w:eastAsia="en-GB"/>
        </w:rPr>
        <w:t xml:space="preserve">I </w:t>
      </w:r>
      <w:r>
        <w:rPr>
          <w:rFonts w:ascii="HelveticaNeueLT Std" w:hAnsi="HelveticaNeueLT Std"/>
          <w:sz w:val="22"/>
          <w:szCs w:val="22"/>
          <w:lang w:eastAsia="en-GB"/>
        </w:rPr>
        <w:t xml:space="preserve">will </w:t>
      </w:r>
      <w:r w:rsidRPr="008E1754">
        <w:rPr>
          <w:rFonts w:ascii="HelveticaNeueLT Std" w:hAnsi="HelveticaNeueLT Std"/>
          <w:sz w:val="22"/>
          <w:szCs w:val="22"/>
          <w:lang w:eastAsia="en-GB"/>
        </w:rPr>
        <w:t>undertake to fulfil my responsibilities and duties as a trustee of The Charity in good faith and in accordance with the law and within The Charity’s objectives / mission</w:t>
      </w:r>
    </w:p>
    <w:p w:rsidR="008D518F" w:rsidRPr="00412881" w:rsidRDefault="008D518F" w:rsidP="008D518F">
      <w:pPr>
        <w:pStyle w:val="ListParagraph"/>
        <w:numPr>
          <w:ilvl w:val="0"/>
          <w:numId w:val="27"/>
        </w:numPr>
        <w:rPr>
          <w:rFonts w:ascii="HelveticaNeueLT Std" w:hAnsi="HelveticaNeueLT Std"/>
          <w:sz w:val="22"/>
          <w:szCs w:val="22"/>
          <w:lang w:eastAsia="en-GB"/>
        </w:rPr>
      </w:pPr>
      <w:r w:rsidRPr="00412881">
        <w:rPr>
          <w:rFonts w:ascii="HelveticaNeueLT Std" w:hAnsi="HelveticaNeueLT Std"/>
          <w:sz w:val="22"/>
          <w:szCs w:val="22"/>
          <w:lang w:eastAsia="en-GB"/>
        </w:rPr>
        <w:t>I will be able to commit to attending to meetings and contribute to trustee discussions.</w:t>
      </w:r>
    </w:p>
    <w:p w:rsidR="008D518F" w:rsidRPr="008E1754" w:rsidRDefault="008D518F" w:rsidP="008D518F">
      <w:pPr>
        <w:widowControl/>
        <w:numPr>
          <w:ilvl w:val="0"/>
          <w:numId w:val="27"/>
        </w:numPr>
        <w:spacing w:before="60" w:after="60"/>
        <w:rPr>
          <w:rFonts w:ascii="HelveticaNeueLT Std" w:hAnsi="HelveticaNeueLT Std"/>
          <w:sz w:val="22"/>
          <w:szCs w:val="22"/>
          <w:lang w:eastAsia="en-GB"/>
        </w:rPr>
      </w:pPr>
      <w:r w:rsidRPr="008E1754">
        <w:rPr>
          <w:rFonts w:ascii="HelveticaNeueLT Std" w:hAnsi="HelveticaNeueLT Std"/>
          <w:sz w:val="22"/>
          <w:szCs w:val="22"/>
          <w:lang w:eastAsia="en-GB"/>
        </w:rPr>
        <w:t>I do not have any financial interests in conflict with those of The Charity (either in person or through family or business connections) except those which I have formally notified in a conflict of interest statement.  I will specifically notify any such interest at any meeting where trustees are required to make a decision which affects my personal interests, and I will absent myself entirely from any decision on the matter and not vote on it.</w:t>
      </w:r>
    </w:p>
    <w:p w:rsidR="008D518F" w:rsidRDefault="008D518F" w:rsidP="008D518F">
      <w:pPr>
        <w:widowControl/>
        <w:spacing w:before="60" w:after="60"/>
        <w:ind w:left="720"/>
        <w:jc w:val="both"/>
        <w:rPr>
          <w:rFonts w:ascii="HelveticaNeueLT Std" w:hAnsi="HelveticaNeueLT Std"/>
          <w:sz w:val="22"/>
          <w:szCs w:val="22"/>
          <w:lang w:eastAsia="en-GB"/>
        </w:rPr>
      </w:pPr>
    </w:p>
    <w:p w:rsidR="008D518F" w:rsidRDefault="008D518F" w:rsidP="008D518F">
      <w:pPr>
        <w:widowControl/>
        <w:spacing w:before="60" w:after="60"/>
        <w:ind w:left="720"/>
        <w:jc w:val="both"/>
        <w:rPr>
          <w:rFonts w:ascii="HelveticaNeueLT Std" w:hAnsi="HelveticaNeueLT Std"/>
          <w:sz w:val="22"/>
          <w:szCs w:val="22"/>
          <w:lang w:eastAsia="en-GB"/>
        </w:rPr>
      </w:pPr>
    </w:p>
    <w:p w:rsidR="008D518F" w:rsidRDefault="008D518F" w:rsidP="008D518F">
      <w:pPr>
        <w:widowControl/>
        <w:spacing w:before="60" w:after="60"/>
        <w:ind w:left="720"/>
        <w:jc w:val="both"/>
        <w:rPr>
          <w:rFonts w:ascii="HelveticaNeueLT Std" w:hAnsi="HelveticaNeueLT Std"/>
          <w:sz w:val="22"/>
          <w:szCs w:val="22"/>
          <w:lang w:eastAsia="en-GB"/>
        </w:rPr>
      </w:pPr>
    </w:p>
    <w:p w:rsidR="008D518F" w:rsidRDefault="008D518F" w:rsidP="008D518F">
      <w:pPr>
        <w:widowControl/>
        <w:spacing w:before="60" w:after="60"/>
        <w:ind w:left="720"/>
        <w:jc w:val="both"/>
        <w:rPr>
          <w:rFonts w:ascii="HelveticaNeueLT Std" w:hAnsi="HelveticaNeueLT Std"/>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860"/>
        <w:gridCol w:w="917"/>
        <w:gridCol w:w="2322"/>
      </w:tblGrid>
      <w:tr w:rsidR="008D518F" w:rsidRPr="008E1754" w:rsidTr="001726A7">
        <w:tc>
          <w:tcPr>
            <w:tcW w:w="1188" w:type="dxa"/>
            <w:shd w:val="clear" w:color="auto" w:fill="CCCCCC"/>
          </w:tcPr>
          <w:p w:rsidR="008D518F" w:rsidRPr="008E1754" w:rsidRDefault="008D518F" w:rsidP="001726A7">
            <w:pPr>
              <w:widowControl/>
              <w:spacing w:before="120" w:after="120"/>
              <w:jc w:val="both"/>
              <w:rPr>
                <w:rFonts w:ascii="HelveticaNeueLT Std" w:hAnsi="HelveticaNeueLT Std"/>
                <w:b/>
                <w:szCs w:val="24"/>
                <w:lang w:eastAsia="en-GB"/>
              </w:rPr>
            </w:pPr>
            <w:r w:rsidRPr="008E1754">
              <w:rPr>
                <w:rFonts w:ascii="HelveticaNeueLT Std" w:hAnsi="HelveticaNeueLT Std"/>
                <w:b/>
                <w:szCs w:val="24"/>
                <w:lang w:eastAsia="en-GB"/>
              </w:rPr>
              <w:t>Signed:</w:t>
            </w:r>
          </w:p>
        </w:tc>
        <w:tc>
          <w:tcPr>
            <w:tcW w:w="4860" w:type="dxa"/>
            <w:shd w:val="clear" w:color="auto" w:fill="auto"/>
          </w:tcPr>
          <w:p w:rsidR="008D518F" w:rsidRPr="000445BE" w:rsidRDefault="008D518F" w:rsidP="001726A7">
            <w:pPr>
              <w:widowControl/>
              <w:spacing w:before="120" w:after="120"/>
              <w:jc w:val="both"/>
              <w:rPr>
                <w:rFonts w:ascii="Blackadder ITC" w:hAnsi="Blackadder ITC"/>
                <w:b/>
                <w:szCs w:val="24"/>
                <w:lang w:eastAsia="en-GB"/>
              </w:rPr>
            </w:pPr>
          </w:p>
        </w:tc>
        <w:tc>
          <w:tcPr>
            <w:tcW w:w="917" w:type="dxa"/>
            <w:shd w:val="clear" w:color="auto" w:fill="CCCCCC"/>
          </w:tcPr>
          <w:p w:rsidR="008D518F" w:rsidRPr="008E1754" w:rsidRDefault="008D518F" w:rsidP="001726A7">
            <w:pPr>
              <w:widowControl/>
              <w:spacing w:before="120" w:after="120"/>
              <w:jc w:val="both"/>
              <w:rPr>
                <w:rFonts w:ascii="HelveticaNeueLT Std" w:hAnsi="HelveticaNeueLT Std"/>
                <w:b/>
                <w:szCs w:val="24"/>
                <w:lang w:eastAsia="en-GB"/>
              </w:rPr>
            </w:pPr>
            <w:r w:rsidRPr="008E1754">
              <w:rPr>
                <w:rFonts w:ascii="HelveticaNeueLT Std" w:hAnsi="HelveticaNeueLT Std"/>
                <w:b/>
                <w:szCs w:val="24"/>
                <w:lang w:eastAsia="en-GB"/>
              </w:rPr>
              <w:t>Date:</w:t>
            </w:r>
          </w:p>
        </w:tc>
        <w:tc>
          <w:tcPr>
            <w:tcW w:w="2322" w:type="dxa"/>
            <w:shd w:val="clear" w:color="auto" w:fill="auto"/>
          </w:tcPr>
          <w:p w:rsidR="008D518F" w:rsidRPr="008E1754" w:rsidRDefault="008D518F" w:rsidP="001726A7">
            <w:pPr>
              <w:widowControl/>
              <w:spacing w:before="120" w:after="120"/>
              <w:jc w:val="both"/>
              <w:rPr>
                <w:rFonts w:ascii="HelveticaNeueLT Std" w:hAnsi="HelveticaNeueLT Std"/>
                <w:b/>
                <w:szCs w:val="24"/>
                <w:lang w:eastAsia="en-GB"/>
              </w:rPr>
            </w:pPr>
          </w:p>
        </w:tc>
      </w:tr>
    </w:tbl>
    <w:p w:rsidR="008D518F" w:rsidRPr="008E1754" w:rsidRDefault="008D518F" w:rsidP="008D518F">
      <w:pPr>
        <w:widowControl/>
        <w:spacing w:before="60" w:after="60"/>
        <w:jc w:val="both"/>
        <w:rPr>
          <w:rFonts w:ascii="HelveticaNeueLT Std" w:hAnsi="HelveticaNeueLT Std"/>
          <w:szCs w:val="24"/>
          <w:lang w:eastAsia="en-GB"/>
        </w:rPr>
      </w:pPr>
    </w:p>
    <w:p w:rsidR="008D518F" w:rsidRDefault="008D518F" w:rsidP="008D518F">
      <w:pPr>
        <w:widowControl/>
        <w:rPr>
          <w:rFonts w:ascii="HelveticaNeueLT Std" w:hAnsi="HelveticaNeueLT Std" w:cs="Calibri"/>
          <w:sz w:val="22"/>
          <w:szCs w:val="22"/>
        </w:rPr>
      </w:pPr>
    </w:p>
    <w:p w:rsidR="008D518F" w:rsidRDefault="008D518F" w:rsidP="008D518F">
      <w:pPr>
        <w:widowControl/>
        <w:rPr>
          <w:rFonts w:ascii="HelveticaNeueLT Std" w:hAnsi="HelveticaNeueLT Std" w:cs="Calibri"/>
          <w:b/>
          <w:sz w:val="28"/>
          <w:szCs w:val="28"/>
        </w:rPr>
      </w:pPr>
    </w:p>
    <w:p w:rsidR="008D518F" w:rsidRDefault="008D518F">
      <w:pPr>
        <w:widowControl/>
        <w:rPr>
          <w:rFonts w:ascii="HelveticaNeueLT Std" w:hAnsi="HelveticaNeueLT Std" w:cs="Calibri"/>
          <w:color w:val="FF0000"/>
          <w:sz w:val="22"/>
          <w:szCs w:val="22"/>
        </w:rPr>
      </w:pPr>
    </w:p>
    <w:sectPr w:rsidR="008D518F" w:rsidSect="00281658">
      <w:headerReference w:type="default" r:id="rId8"/>
      <w:footerReference w:type="default" r:id="rId9"/>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6B8" w:rsidRDefault="007B76B8">
      <w:r>
        <w:separator/>
      </w:r>
    </w:p>
  </w:endnote>
  <w:endnote w:type="continuationSeparator" w:id="0">
    <w:p w:rsidR="007B76B8" w:rsidRDefault="007B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HelveticaNeueLT Std">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6C" w:rsidRPr="00C67E06" w:rsidRDefault="00CC5C6C" w:rsidP="00830C39">
    <w:pPr>
      <w:pStyle w:val="Footer"/>
      <w:jc w:val="center"/>
      <w:rPr>
        <w:rFonts w:ascii="Calibri" w:hAnsi="Calibri" w:cs="Calibri"/>
        <w:sz w:val="22"/>
        <w:szCs w:val="22"/>
      </w:rPr>
    </w:pPr>
    <w:r w:rsidRPr="00C67E06">
      <w:rPr>
        <w:rFonts w:ascii="Calibri" w:hAnsi="Calibri" w:cs="Calibri"/>
        <w:sz w:val="22"/>
        <w:szCs w:val="22"/>
      </w:rPr>
      <w:fldChar w:fldCharType="begin"/>
    </w:r>
    <w:r w:rsidRPr="00C67E06">
      <w:rPr>
        <w:rFonts w:ascii="Calibri" w:hAnsi="Calibri" w:cs="Calibri"/>
        <w:sz w:val="22"/>
        <w:szCs w:val="22"/>
      </w:rPr>
      <w:instrText xml:space="preserve"> PAGE   \* MERGEFORMAT </w:instrText>
    </w:r>
    <w:r w:rsidRPr="00C67E06">
      <w:rPr>
        <w:rFonts w:ascii="Calibri" w:hAnsi="Calibri" w:cs="Calibri"/>
        <w:sz w:val="22"/>
        <w:szCs w:val="22"/>
      </w:rPr>
      <w:fldChar w:fldCharType="separate"/>
    </w:r>
    <w:r w:rsidR="00DD2268">
      <w:rPr>
        <w:rFonts w:ascii="Calibri" w:hAnsi="Calibri" w:cs="Calibri"/>
        <w:noProof/>
        <w:sz w:val="22"/>
        <w:szCs w:val="22"/>
      </w:rPr>
      <w:t>1</w:t>
    </w:r>
    <w:r w:rsidRPr="00C67E06">
      <w:rPr>
        <w:rFonts w:ascii="Calibri" w:hAnsi="Calibri" w:cs="Calibri"/>
        <w:sz w:val="22"/>
        <w:szCs w:val="22"/>
      </w:rPr>
      <w:fldChar w:fldCharType="end"/>
    </w:r>
  </w:p>
  <w:p w:rsidR="00CC5C6C" w:rsidRPr="00C67E06" w:rsidRDefault="00CC5C6C">
    <w:pPr>
      <w:pStyle w:val="Footer"/>
      <w:rPr>
        <w:rFonts w:ascii="Calibri" w:hAnsi="Calibri" w:cs="Calibr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6B8" w:rsidRDefault="007B76B8">
      <w:r>
        <w:separator/>
      </w:r>
    </w:p>
  </w:footnote>
  <w:footnote w:type="continuationSeparator" w:id="0">
    <w:p w:rsidR="007B76B8" w:rsidRDefault="007B7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89D" w:rsidRPr="008A389D" w:rsidRDefault="008A389D" w:rsidP="008A389D">
    <w:pPr>
      <w:widowControl/>
      <w:tabs>
        <w:tab w:val="center" w:pos="4513"/>
        <w:tab w:val="right" w:pos="9026"/>
      </w:tabs>
      <w:rPr>
        <w:rFonts w:ascii="Calibri" w:hAnsi="Calibri"/>
        <w:sz w:val="22"/>
        <w:szCs w:val="22"/>
        <w:lang w:eastAsia="en-GB"/>
      </w:rPr>
    </w:pPr>
    <w:r w:rsidRPr="008A389D">
      <w:rPr>
        <w:rFonts w:ascii="Calibri" w:hAnsi="Calibri"/>
        <w:sz w:val="22"/>
        <w:szCs w:val="22"/>
        <w:lang w:eastAsia="en-GB"/>
      </w:rPr>
      <w:tab/>
    </w:r>
    <w:r w:rsidRPr="008A389D">
      <w:rPr>
        <w:rFonts w:ascii="Calibri" w:hAnsi="Calibri"/>
        <w:sz w:val="22"/>
        <w:szCs w:val="22"/>
        <w:lang w:eastAsia="en-GB"/>
      </w:rPr>
      <w:tab/>
    </w:r>
    <w:r w:rsidR="00713D61">
      <w:rPr>
        <w:rFonts w:ascii="Calibri" w:hAnsi="Calibri"/>
        <w:noProof/>
        <w:sz w:val="22"/>
        <w:szCs w:val="22"/>
        <w:lang w:eastAsia="en-GB"/>
      </w:rPr>
      <w:drawing>
        <wp:inline distT="0" distB="0" distL="0" distR="0" wp14:anchorId="5325EC6B" wp14:editId="70EBB303">
          <wp:extent cx="91440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23875"/>
                  </a:xfrm>
                  <a:prstGeom prst="rect">
                    <a:avLst/>
                  </a:prstGeom>
                  <a:noFill/>
                  <a:ln>
                    <a:noFill/>
                  </a:ln>
                </pic:spPr>
              </pic:pic>
            </a:graphicData>
          </a:graphic>
        </wp:inline>
      </w:drawing>
    </w:r>
  </w:p>
  <w:p w:rsidR="00FE69EC" w:rsidRPr="008A389D" w:rsidRDefault="00FE69EC" w:rsidP="008A38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3E94"/>
    <w:multiLevelType w:val="hybridMultilevel"/>
    <w:tmpl w:val="072C81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1892422"/>
    <w:multiLevelType w:val="hybridMultilevel"/>
    <w:tmpl w:val="E216E9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5C0BBB"/>
    <w:multiLevelType w:val="hybridMultilevel"/>
    <w:tmpl w:val="24D69AB8"/>
    <w:lvl w:ilvl="0" w:tplc="E1A4130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0E1A46"/>
    <w:multiLevelType w:val="hybridMultilevel"/>
    <w:tmpl w:val="C9C64400"/>
    <w:lvl w:ilvl="0" w:tplc="46D009D2">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1A59FF"/>
    <w:multiLevelType w:val="hybridMultilevel"/>
    <w:tmpl w:val="A9CE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2349D3"/>
    <w:multiLevelType w:val="hybridMultilevel"/>
    <w:tmpl w:val="B2227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AA18EE"/>
    <w:multiLevelType w:val="hybridMultilevel"/>
    <w:tmpl w:val="55A299BE"/>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nsid w:val="14472A81"/>
    <w:multiLevelType w:val="hybridMultilevel"/>
    <w:tmpl w:val="4656A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D23B32"/>
    <w:multiLevelType w:val="hybridMultilevel"/>
    <w:tmpl w:val="48A6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596BB2"/>
    <w:multiLevelType w:val="hybridMultilevel"/>
    <w:tmpl w:val="D5A6C48A"/>
    <w:lvl w:ilvl="0" w:tplc="AB18503A">
      <w:start w:val="30"/>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A847D4"/>
    <w:multiLevelType w:val="hybridMultilevel"/>
    <w:tmpl w:val="D2769D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B5B2C13"/>
    <w:multiLevelType w:val="hybridMultilevel"/>
    <w:tmpl w:val="13180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BCA4216"/>
    <w:multiLevelType w:val="hybridMultilevel"/>
    <w:tmpl w:val="2B5CD1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D906637"/>
    <w:multiLevelType w:val="hybridMultilevel"/>
    <w:tmpl w:val="4EA4583E"/>
    <w:lvl w:ilvl="0" w:tplc="AB7066AE">
      <w:start w:val="1"/>
      <w:numFmt w:val="lowerLetter"/>
      <w:lvlText w:val="(%1) "/>
      <w:legacy w:legacy="1" w:legacySpace="0" w:legacyIndent="283"/>
      <w:lvlJc w:val="left"/>
      <w:pPr>
        <w:ind w:left="623" w:hanging="283"/>
      </w:pPr>
      <w:rPr>
        <w:rFonts w:ascii="Times New Roman" w:hAnsi="Times New Roman"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962D35"/>
    <w:multiLevelType w:val="singleLevel"/>
    <w:tmpl w:val="AB7066AE"/>
    <w:lvl w:ilvl="0">
      <w:start w:val="1"/>
      <w:numFmt w:val="lowerLetter"/>
      <w:lvlText w:val="(%1) "/>
      <w:legacy w:legacy="1" w:legacySpace="0" w:legacyIndent="283"/>
      <w:lvlJc w:val="left"/>
      <w:pPr>
        <w:ind w:left="709" w:hanging="283"/>
      </w:pPr>
      <w:rPr>
        <w:rFonts w:ascii="Times New Roman" w:hAnsi="Times New Roman" w:hint="default"/>
        <w:b w:val="0"/>
        <w:i w:val="0"/>
        <w:sz w:val="24"/>
        <w:u w:val="none"/>
      </w:rPr>
    </w:lvl>
  </w:abstractNum>
  <w:abstractNum w:abstractNumId="15">
    <w:nsid w:val="23360039"/>
    <w:multiLevelType w:val="hybridMultilevel"/>
    <w:tmpl w:val="B680F060"/>
    <w:lvl w:ilvl="0" w:tplc="4734EAD6">
      <w:start w:val="1"/>
      <w:numFmt w:val="lowerLetter"/>
      <w:lvlText w:val="(%1)"/>
      <w:lvlJc w:val="left"/>
      <w:pPr>
        <w:tabs>
          <w:tab w:val="num" w:pos="2160"/>
        </w:tabs>
        <w:ind w:left="2160" w:hanging="720"/>
      </w:pPr>
      <w:rPr>
        <w:rFonts w:hint="default"/>
      </w:rPr>
    </w:lvl>
    <w:lvl w:ilvl="1" w:tplc="0EDED57A">
      <w:start w:val="2"/>
      <w:numFmt w:val="decimal"/>
      <w:lvlText w:val="(%2)"/>
      <w:lvlJc w:val="left"/>
      <w:pPr>
        <w:tabs>
          <w:tab w:val="num" w:pos="2880"/>
        </w:tabs>
        <w:ind w:left="2880" w:hanging="720"/>
      </w:pPr>
      <w:rPr>
        <w:rFonts w:hint="default"/>
      </w:rPr>
    </w:lvl>
    <w:lvl w:ilvl="2" w:tplc="12E2C3CC">
      <w:start w:val="29"/>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298C21FD"/>
    <w:multiLevelType w:val="hybridMultilevel"/>
    <w:tmpl w:val="284A2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DED2284"/>
    <w:multiLevelType w:val="hybridMultilevel"/>
    <w:tmpl w:val="AFE6BDB8"/>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nsid w:val="33312E8C"/>
    <w:multiLevelType w:val="hybridMultilevel"/>
    <w:tmpl w:val="F01C0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066DAA"/>
    <w:multiLevelType w:val="hybridMultilevel"/>
    <w:tmpl w:val="BF92E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3D23E1"/>
    <w:multiLevelType w:val="hybridMultilevel"/>
    <w:tmpl w:val="0082EF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D3A0D25"/>
    <w:multiLevelType w:val="hybridMultilevel"/>
    <w:tmpl w:val="0A5CB83A"/>
    <w:lvl w:ilvl="0" w:tplc="AB7066AE">
      <w:start w:val="1"/>
      <w:numFmt w:val="lowerLetter"/>
      <w:lvlText w:val="(%1) "/>
      <w:legacy w:legacy="1" w:legacySpace="0" w:legacyIndent="283"/>
      <w:lvlJc w:val="left"/>
      <w:pPr>
        <w:ind w:left="907" w:hanging="283"/>
      </w:pPr>
      <w:rPr>
        <w:rFonts w:ascii="Times New Roman" w:hAnsi="Times New Roman" w:hint="default"/>
        <w:b w:val="0"/>
        <w:i w:val="0"/>
        <w:sz w:val="24"/>
        <w:u w:val="none"/>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nsid w:val="43A96CD3"/>
    <w:multiLevelType w:val="hybridMultilevel"/>
    <w:tmpl w:val="C2A25338"/>
    <w:lvl w:ilvl="0" w:tplc="24B0F6CC">
      <w:start w:val="23"/>
      <w:numFmt w:val="decimal"/>
      <w:lvlText w:val="%1"/>
      <w:lvlJc w:val="left"/>
      <w:pPr>
        <w:tabs>
          <w:tab w:val="num" w:pos="1440"/>
        </w:tabs>
        <w:ind w:left="144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C0D625F"/>
    <w:multiLevelType w:val="hybridMultilevel"/>
    <w:tmpl w:val="06927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F430FF5"/>
    <w:multiLevelType w:val="hybridMultilevel"/>
    <w:tmpl w:val="B85A0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972979"/>
    <w:multiLevelType w:val="hybridMultilevel"/>
    <w:tmpl w:val="3C785192"/>
    <w:lvl w:ilvl="0" w:tplc="46D009D2">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3D2B0C"/>
    <w:multiLevelType w:val="hybridMultilevel"/>
    <w:tmpl w:val="53D0B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3E42970"/>
    <w:multiLevelType w:val="hybridMultilevel"/>
    <w:tmpl w:val="DBA6327A"/>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nsid w:val="5F4D616D"/>
    <w:multiLevelType w:val="hybridMultilevel"/>
    <w:tmpl w:val="C33C46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1DD33DD"/>
    <w:multiLevelType w:val="hybridMultilevel"/>
    <w:tmpl w:val="C834F3E6"/>
    <w:lvl w:ilvl="0" w:tplc="AB7066AE">
      <w:start w:val="1"/>
      <w:numFmt w:val="lowerLetter"/>
      <w:lvlText w:val="(%1) "/>
      <w:legacy w:legacy="1" w:legacySpace="0" w:legacyIndent="283"/>
      <w:lvlJc w:val="left"/>
      <w:pPr>
        <w:ind w:left="963" w:hanging="283"/>
      </w:pPr>
      <w:rPr>
        <w:rFonts w:ascii="Times New Roman" w:hAnsi="Times New Roman" w:hint="default"/>
        <w:b w:val="0"/>
        <w:i w:val="0"/>
        <w:sz w:val="24"/>
        <w:u w:val="none"/>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0">
    <w:nsid w:val="637C495A"/>
    <w:multiLevelType w:val="hybridMultilevel"/>
    <w:tmpl w:val="945AB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397604C"/>
    <w:multiLevelType w:val="hybridMultilevel"/>
    <w:tmpl w:val="97C00DEA"/>
    <w:lvl w:ilvl="0" w:tplc="001810C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64E9139A"/>
    <w:multiLevelType w:val="hybridMultilevel"/>
    <w:tmpl w:val="3DAA03E0"/>
    <w:lvl w:ilvl="0" w:tplc="46D009D2">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60A5926"/>
    <w:multiLevelType w:val="hybridMultilevel"/>
    <w:tmpl w:val="A2D08296"/>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nsid w:val="672F4B0B"/>
    <w:multiLevelType w:val="hybridMultilevel"/>
    <w:tmpl w:val="61A68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8710AEA"/>
    <w:multiLevelType w:val="hybridMultilevel"/>
    <w:tmpl w:val="D932E83A"/>
    <w:lvl w:ilvl="0" w:tplc="BD120700">
      <w:start w:val="36"/>
      <w:numFmt w:val="decimal"/>
      <w:lvlText w:val="%1"/>
      <w:lvlJc w:val="left"/>
      <w:pPr>
        <w:tabs>
          <w:tab w:val="num" w:pos="3420"/>
        </w:tabs>
        <w:ind w:left="34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D9422A6"/>
    <w:multiLevelType w:val="hybridMultilevel"/>
    <w:tmpl w:val="D64834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1837272"/>
    <w:multiLevelType w:val="singleLevel"/>
    <w:tmpl w:val="AB7066AE"/>
    <w:lvl w:ilvl="0">
      <w:start w:val="1"/>
      <w:numFmt w:val="lowerLetter"/>
      <w:lvlText w:val="(%1) "/>
      <w:legacy w:legacy="1" w:legacySpace="0" w:legacyIndent="283"/>
      <w:lvlJc w:val="left"/>
      <w:pPr>
        <w:ind w:left="623" w:hanging="283"/>
      </w:pPr>
      <w:rPr>
        <w:rFonts w:ascii="Times New Roman" w:hAnsi="Times New Roman" w:hint="default"/>
        <w:b w:val="0"/>
        <w:i w:val="0"/>
        <w:sz w:val="24"/>
        <w:u w:val="none"/>
      </w:rPr>
    </w:lvl>
  </w:abstractNum>
  <w:abstractNum w:abstractNumId="38">
    <w:nsid w:val="75A80E5F"/>
    <w:multiLevelType w:val="hybridMultilevel"/>
    <w:tmpl w:val="1D2431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7BA4203D"/>
    <w:multiLevelType w:val="hybridMultilevel"/>
    <w:tmpl w:val="EB56EF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5"/>
  </w:num>
  <w:num w:numId="3">
    <w:abstractNumId w:val="37"/>
  </w:num>
  <w:num w:numId="4">
    <w:abstractNumId w:val="29"/>
  </w:num>
  <w:num w:numId="5">
    <w:abstractNumId w:val="21"/>
  </w:num>
  <w:num w:numId="6">
    <w:abstractNumId w:val="14"/>
  </w:num>
  <w:num w:numId="7">
    <w:abstractNumId w:val="13"/>
  </w:num>
  <w:num w:numId="8">
    <w:abstractNumId w:val="36"/>
  </w:num>
  <w:num w:numId="9">
    <w:abstractNumId w:val="32"/>
  </w:num>
  <w:num w:numId="10">
    <w:abstractNumId w:val="3"/>
  </w:num>
  <w:num w:numId="11">
    <w:abstractNumId w:val="18"/>
  </w:num>
  <w:num w:numId="12">
    <w:abstractNumId w:val="20"/>
  </w:num>
  <w:num w:numId="13">
    <w:abstractNumId w:val="7"/>
  </w:num>
  <w:num w:numId="14">
    <w:abstractNumId w:val="16"/>
  </w:num>
  <w:num w:numId="15">
    <w:abstractNumId w:val="15"/>
  </w:num>
  <w:num w:numId="16">
    <w:abstractNumId w:val="22"/>
  </w:num>
  <w:num w:numId="17">
    <w:abstractNumId w:val="9"/>
  </w:num>
  <w:num w:numId="18">
    <w:abstractNumId w:val="35"/>
  </w:num>
  <w:num w:numId="19">
    <w:abstractNumId w:val="31"/>
  </w:num>
  <w:num w:numId="20">
    <w:abstractNumId w:val="6"/>
  </w:num>
  <w:num w:numId="21">
    <w:abstractNumId w:val="27"/>
  </w:num>
  <w:num w:numId="22">
    <w:abstractNumId w:val="33"/>
  </w:num>
  <w:num w:numId="23">
    <w:abstractNumId w:val="17"/>
  </w:num>
  <w:num w:numId="24">
    <w:abstractNumId w:val="38"/>
  </w:num>
  <w:num w:numId="25">
    <w:abstractNumId w:val="39"/>
  </w:num>
  <w:num w:numId="26">
    <w:abstractNumId w:val="11"/>
  </w:num>
  <w:num w:numId="27">
    <w:abstractNumId w:val="12"/>
  </w:num>
  <w:num w:numId="28">
    <w:abstractNumId w:val="1"/>
  </w:num>
  <w:num w:numId="29">
    <w:abstractNumId w:val="28"/>
  </w:num>
  <w:num w:numId="30">
    <w:abstractNumId w:val="0"/>
  </w:num>
  <w:num w:numId="31">
    <w:abstractNumId w:val="26"/>
  </w:num>
  <w:num w:numId="32">
    <w:abstractNumId w:val="8"/>
  </w:num>
  <w:num w:numId="33">
    <w:abstractNumId w:val="30"/>
  </w:num>
  <w:num w:numId="34">
    <w:abstractNumId w:val="34"/>
  </w:num>
  <w:num w:numId="35">
    <w:abstractNumId w:val="24"/>
  </w:num>
  <w:num w:numId="36">
    <w:abstractNumId w:val="23"/>
  </w:num>
  <w:num w:numId="37">
    <w:abstractNumId w:val="19"/>
  </w:num>
  <w:num w:numId="38">
    <w:abstractNumId w:val="4"/>
  </w:num>
  <w:num w:numId="39">
    <w:abstractNumId w:val="10"/>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E23"/>
    <w:rsid w:val="00000295"/>
    <w:rsid w:val="00000DE0"/>
    <w:rsid w:val="00015118"/>
    <w:rsid w:val="00021566"/>
    <w:rsid w:val="00051BEB"/>
    <w:rsid w:val="00056BAE"/>
    <w:rsid w:val="0005719D"/>
    <w:rsid w:val="000579B2"/>
    <w:rsid w:val="00061CDC"/>
    <w:rsid w:val="000824C4"/>
    <w:rsid w:val="00084A89"/>
    <w:rsid w:val="00087AE0"/>
    <w:rsid w:val="000D3F9E"/>
    <w:rsid w:val="000E3152"/>
    <w:rsid w:val="000E6A4B"/>
    <w:rsid w:val="00107001"/>
    <w:rsid w:val="00107515"/>
    <w:rsid w:val="001108ED"/>
    <w:rsid w:val="001129BF"/>
    <w:rsid w:val="00130426"/>
    <w:rsid w:val="00143291"/>
    <w:rsid w:val="00153EC9"/>
    <w:rsid w:val="00164DC7"/>
    <w:rsid w:val="001812B3"/>
    <w:rsid w:val="001B4C8D"/>
    <w:rsid w:val="001C5AE8"/>
    <w:rsid w:val="001C6E78"/>
    <w:rsid w:val="001E01C9"/>
    <w:rsid w:val="001F4CBC"/>
    <w:rsid w:val="00204936"/>
    <w:rsid w:val="0021332A"/>
    <w:rsid w:val="00221B75"/>
    <w:rsid w:val="002307A7"/>
    <w:rsid w:val="00246BB1"/>
    <w:rsid w:val="002471E7"/>
    <w:rsid w:val="00252ACC"/>
    <w:rsid w:val="00261EFE"/>
    <w:rsid w:val="0026396F"/>
    <w:rsid w:val="0027742F"/>
    <w:rsid w:val="00281658"/>
    <w:rsid w:val="002849F2"/>
    <w:rsid w:val="002A0468"/>
    <w:rsid w:val="002A301C"/>
    <w:rsid w:val="002A4409"/>
    <w:rsid w:val="002A70AD"/>
    <w:rsid w:val="002A7EB2"/>
    <w:rsid w:val="002F6C1D"/>
    <w:rsid w:val="003049C6"/>
    <w:rsid w:val="003060A9"/>
    <w:rsid w:val="003123D1"/>
    <w:rsid w:val="00317624"/>
    <w:rsid w:val="00320043"/>
    <w:rsid w:val="00331FEB"/>
    <w:rsid w:val="0034078E"/>
    <w:rsid w:val="00342BC3"/>
    <w:rsid w:val="00343A0C"/>
    <w:rsid w:val="003525AB"/>
    <w:rsid w:val="00353545"/>
    <w:rsid w:val="0035521F"/>
    <w:rsid w:val="00360412"/>
    <w:rsid w:val="00360C0A"/>
    <w:rsid w:val="00362D55"/>
    <w:rsid w:val="003729EB"/>
    <w:rsid w:val="00375716"/>
    <w:rsid w:val="003801C6"/>
    <w:rsid w:val="00380A53"/>
    <w:rsid w:val="00397686"/>
    <w:rsid w:val="003A0D4B"/>
    <w:rsid w:val="003B098D"/>
    <w:rsid w:val="003B6B74"/>
    <w:rsid w:val="003D0956"/>
    <w:rsid w:val="003D0995"/>
    <w:rsid w:val="003D6819"/>
    <w:rsid w:val="003E0476"/>
    <w:rsid w:val="003E2205"/>
    <w:rsid w:val="003F1EFA"/>
    <w:rsid w:val="004004A2"/>
    <w:rsid w:val="00411FB4"/>
    <w:rsid w:val="0042123E"/>
    <w:rsid w:val="00432B32"/>
    <w:rsid w:val="004409B5"/>
    <w:rsid w:val="00452DCC"/>
    <w:rsid w:val="00465B81"/>
    <w:rsid w:val="00481703"/>
    <w:rsid w:val="00484049"/>
    <w:rsid w:val="004A6A98"/>
    <w:rsid w:val="004B6760"/>
    <w:rsid w:val="004D0E25"/>
    <w:rsid w:val="004D46B5"/>
    <w:rsid w:val="004E77F7"/>
    <w:rsid w:val="004F3E0E"/>
    <w:rsid w:val="004F4DA8"/>
    <w:rsid w:val="00507FC1"/>
    <w:rsid w:val="00512B12"/>
    <w:rsid w:val="00523C8A"/>
    <w:rsid w:val="005276AD"/>
    <w:rsid w:val="00541A29"/>
    <w:rsid w:val="00564BB9"/>
    <w:rsid w:val="00576C48"/>
    <w:rsid w:val="005A77A6"/>
    <w:rsid w:val="005B49ED"/>
    <w:rsid w:val="005E6BBF"/>
    <w:rsid w:val="005F6F79"/>
    <w:rsid w:val="005F7DFB"/>
    <w:rsid w:val="006022D2"/>
    <w:rsid w:val="0061360B"/>
    <w:rsid w:val="0064512D"/>
    <w:rsid w:val="0065198C"/>
    <w:rsid w:val="00656983"/>
    <w:rsid w:val="00671BAD"/>
    <w:rsid w:val="006815E4"/>
    <w:rsid w:val="00687299"/>
    <w:rsid w:val="006A6908"/>
    <w:rsid w:val="006B2A84"/>
    <w:rsid w:val="006C2E09"/>
    <w:rsid w:val="006C5323"/>
    <w:rsid w:val="006D43D0"/>
    <w:rsid w:val="006E48FA"/>
    <w:rsid w:val="006E4CE6"/>
    <w:rsid w:val="006F1522"/>
    <w:rsid w:val="006F3960"/>
    <w:rsid w:val="006F46CC"/>
    <w:rsid w:val="006F76FA"/>
    <w:rsid w:val="00713D61"/>
    <w:rsid w:val="00715F7F"/>
    <w:rsid w:val="0072029C"/>
    <w:rsid w:val="007218F1"/>
    <w:rsid w:val="00737E21"/>
    <w:rsid w:val="00743E9B"/>
    <w:rsid w:val="0075151A"/>
    <w:rsid w:val="00757482"/>
    <w:rsid w:val="0076373B"/>
    <w:rsid w:val="00765192"/>
    <w:rsid w:val="00765C6F"/>
    <w:rsid w:val="00772D62"/>
    <w:rsid w:val="007A1F35"/>
    <w:rsid w:val="007A58D5"/>
    <w:rsid w:val="007B76B8"/>
    <w:rsid w:val="007C452D"/>
    <w:rsid w:val="007C469F"/>
    <w:rsid w:val="007D1D04"/>
    <w:rsid w:val="007D5166"/>
    <w:rsid w:val="007E6C0A"/>
    <w:rsid w:val="007E6F44"/>
    <w:rsid w:val="007E789F"/>
    <w:rsid w:val="007F01CC"/>
    <w:rsid w:val="007F1BA3"/>
    <w:rsid w:val="007F76F2"/>
    <w:rsid w:val="008122C8"/>
    <w:rsid w:val="00830C39"/>
    <w:rsid w:val="00835527"/>
    <w:rsid w:val="008372E8"/>
    <w:rsid w:val="00864C73"/>
    <w:rsid w:val="00871DD3"/>
    <w:rsid w:val="00872D55"/>
    <w:rsid w:val="00875819"/>
    <w:rsid w:val="00891E23"/>
    <w:rsid w:val="008A389D"/>
    <w:rsid w:val="008D1254"/>
    <w:rsid w:val="008D27ED"/>
    <w:rsid w:val="008D518F"/>
    <w:rsid w:val="008E1754"/>
    <w:rsid w:val="008E7165"/>
    <w:rsid w:val="008F1D8C"/>
    <w:rsid w:val="008F470B"/>
    <w:rsid w:val="0090107F"/>
    <w:rsid w:val="00912743"/>
    <w:rsid w:val="009208A9"/>
    <w:rsid w:val="009355D7"/>
    <w:rsid w:val="00940DD0"/>
    <w:rsid w:val="00945758"/>
    <w:rsid w:val="009467D3"/>
    <w:rsid w:val="009533B1"/>
    <w:rsid w:val="00954C2C"/>
    <w:rsid w:val="009554FE"/>
    <w:rsid w:val="00955BD8"/>
    <w:rsid w:val="009646C7"/>
    <w:rsid w:val="00965D22"/>
    <w:rsid w:val="00965FEA"/>
    <w:rsid w:val="00971576"/>
    <w:rsid w:val="00986D27"/>
    <w:rsid w:val="00992CF5"/>
    <w:rsid w:val="009A1C76"/>
    <w:rsid w:val="009B5E34"/>
    <w:rsid w:val="009B6D6C"/>
    <w:rsid w:val="009C26C2"/>
    <w:rsid w:val="009C736D"/>
    <w:rsid w:val="00A03F11"/>
    <w:rsid w:val="00A04069"/>
    <w:rsid w:val="00A114E6"/>
    <w:rsid w:val="00A260DB"/>
    <w:rsid w:val="00A35372"/>
    <w:rsid w:val="00A36116"/>
    <w:rsid w:val="00A51E77"/>
    <w:rsid w:val="00A61EE1"/>
    <w:rsid w:val="00A65DDD"/>
    <w:rsid w:val="00A770D5"/>
    <w:rsid w:val="00A81F26"/>
    <w:rsid w:val="00A86302"/>
    <w:rsid w:val="00AA150D"/>
    <w:rsid w:val="00AA4D45"/>
    <w:rsid w:val="00AB5AF2"/>
    <w:rsid w:val="00AD42A1"/>
    <w:rsid w:val="00AD5EF3"/>
    <w:rsid w:val="00B00A29"/>
    <w:rsid w:val="00B127E8"/>
    <w:rsid w:val="00B144AC"/>
    <w:rsid w:val="00B317FC"/>
    <w:rsid w:val="00B52C86"/>
    <w:rsid w:val="00B53980"/>
    <w:rsid w:val="00B61A74"/>
    <w:rsid w:val="00B72B2C"/>
    <w:rsid w:val="00B8008D"/>
    <w:rsid w:val="00B82C9F"/>
    <w:rsid w:val="00B87707"/>
    <w:rsid w:val="00B8795B"/>
    <w:rsid w:val="00B9555D"/>
    <w:rsid w:val="00BA1C8D"/>
    <w:rsid w:val="00BA674E"/>
    <w:rsid w:val="00BB212A"/>
    <w:rsid w:val="00BC6419"/>
    <w:rsid w:val="00BD56C9"/>
    <w:rsid w:val="00BF359B"/>
    <w:rsid w:val="00C26CBF"/>
    <w:rsid w:val="00C37086"/>
    <w:rsid w:val="00C42ED1"/>
    <w:rsid w:val="00C43C72"/>
    <w:rsid w:val="00C476FC"/>
    <w:rsid w:val="00C54A37"/>
    <w:rsid w:val="00C5691F"/>
    <w:rsid w:val="00C67E06"/>
    <w:rsid w:val="00C7037B"/>
    <w:rsid w:val="00C70E51"/>
    <w:rsid w:val="00C71FC4"/>
    <w:rsid w:val="00C75266"/>
    <w:rsid w:val="00CA1495"/>
    <w:rsid w:val="00CA4F6A"/>
    <w:rsid w:val="00CA6CF7"/>
    <w:rsid w:val="00CB135D"/>
    <w:rsid w:val="00CC5C6C"/>
    <w:rsid w:val="00CD5BC9"/>
    <w:rsid w:val="00D04DCD"/>
    <w:rsid w:val="00D36FF6"/>
    <w:rsid w:val="00D574D7"/>
    <w:rsid w:val="00D57E9D"/>
    <w:rsid w:val="00D62094"/>
    <w:rsid w:val="00D6209E"/>
    <w:rsid w:val="00D81CD3"/>
    <w:rsid w:val="00D92212"/>
    <w:rsid w:val="00DB07EA"/>
    <w:rsid w:val="00DB4FA7"/>
    <w:rsid w:val="00DB7AB5"/>
    <w:rsid w:val="00DD2268"/>
    <w:rsid w:val="00DD3B9D"/>
    <w:rsid w:val="00DD596F"/>
    <w:rsid w:val="00DE30BA"/>
    <w:rsid w:val="00E16482"/>
    <w:rsid w:val="00E16A66"/>
    <w:rsid w:val="00E3379B"/>
    <w:rsid w:val="00E337A7"/>
    <w:rsid w:val="00E36A93"/>
    <w:rsid w:val="00E37670"/>
    <w:rsid w:val="00E40A49"/>
    <w:rsid w:val="00E42E89"/>
    <w:rsid w:val="00E46B57"/>
    <w:rsid w:val="00E61FFF"/>
    <w:rsid w:val="00E65511"/>
    <w:rsid w:val="00E724CD"/>
    <w:rsid w:val="00E76151"/>
    <w:rsid w:val="00E83AB7"/>
    <w:rsid w:val="00E85605"/>
    <w:rsid w:val="00E93508"/>
    <w:rsid w:val="00EA33B7"/>
    <w:rsid w:val="00EB4298"/>
    <w:rsid w:val="00ED3768"/>
    <w:rsid w:val="00EE4019"/>
    <w:rsid w:val="00EF0586"/>
    <w:rsid w:val="00EF45C6"/>
    <w:rsid w:val="00F137E7"/>
    <w:rsid w:val="00F17C66"/>
    <w:rsid w:val="00F27988"/>
    <w:rsid w:val="00F32006"/>
    <w:rsid w:val="00F32962"/>
    <w:rsid w:val="00F44E75"/>
    <w:rsid w:val="00F47644"/>
    <w:rsid w:val="00F53F3A"/>
    <w:rsid w:val="00F54CFE"/>
    <w:rsid w:val="00F57EB7"/>
    <w:rsid w:val="00F70856"/>
    <w:rsid w:val="00F85401"/>
    <w:rsid w:val="00F90DAF"/>
    <w:rsid w:val="00F92436"/>
    <w:rsid w:val="00F933F5"/>
    <w:rsid w:val="00FA3B4F"/>
    <w:rsid w:val="00FB129F"/>
    <w:rsid w:val="00FE6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D27"/>
    <w:pPr>
      <w:widowControl w:val="0"/>
    </w:pPr>
    <w:rPr>
      <w:rFonts w:ascii="Courier New" w:eastAsia="Times New Roman" w:hAnsi="Courier New"/>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1FC4"/>
    <w:pPr>
      <w:tabs>
        <w:tab w:val="center" w:pos="4320"/>
        <w:tab w:val="right" w:pos="8640"/>
      </w:tabs>
    </w:pPr>
  </w:style>
  <w:style w:type="paragraph" w:styleId="Footer">
    <w:name w:val="footer"/>
    <w:basedOn w:val="Normal"/>
    <w:link w:val="FooterChar"/>
    <w:uiPriority w:val="99"/>
    <w:rsid w:val="00C71FC4"/>
    <w:pPr>
      <w:tabs>
        <w:tab w:val="center" w:pos="4320"/>
        <w:tab w:val="right" w:pos="8640"/>
      </w:tabs>
    </w:pPr>
  </w:style>
  <w:style w:type="table" w:styleId="TableGrid">
    <w:name w:val="Table Grid"/>
    <w:basedOn w:val="TableNormal"/>
    <w:rsid w:val="0075748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35372"/>
  </w:style>
  <w:style w:type="paragraph" w:styleId="PlainText">
    <w:name w:val="Plain Text"/>
    <w:basedOn w:val="Normal"/>
    <w:rsid w:val="00281658"/>
    <w:pPr>
      <w:widowControl/>
    </w:pPr>
    <w:rPr>
      <w:rFonts w:cs="Courier New"/>
      <w:sz w:val="20"/>
      <w:lang w:val="en-US"/>
    </w:rPr>
  </w:style>
  <w:style w:type="paragraph" w:styleId="BalloonText">
    <w:name w:val="Balloon Text"/>
    <w:basedOn w:val="Normal"/>
    <w:semiHidden/>
    <w:rsid w:val="003B098D"/>
    <w:rPr>
      <w:rFonts w:ascii="Tahoma" w:hAnsi="Tahoma" w:cs="Tahoma"/>
      <w:sz w:val="16"/>
      <w:szCs w:val="16"/>
    </w:rPr>
  </w:style>
  <w:style w:type="character" w:styleId="Hyperlink">
    <w:name w:val="Hyperlink"/>
    <w:rsid w:val="003B098D"/>
    <w:rPr>
      <w:color w:val="0000FF"/>
      <w:u w:val="single"/>
    </w:rPr>
  </w:style>
  <w:style w:type="character" w:styleId="FollowedHyperlink">
    <w:name w:val="FollowedHyperlink"/>
    <w:rsid w:val="003B098D"/>
    <w:rPr>
      <w:color w:val="800080"/>
      <w:u w:val="single"/>
    </w:rPr>
  </w:style>
  <w:style w:type="character" w:styleId="CommentReference">
    <w:name w:val="annotation reference"/>
    <w:semiHidden/>
    <w:rsid w:val="00F32006"/>
    <w:rPr>
      <w:sz w:val="16"/>
      <w:szCs w:val="16"/>
    </w:rPr>
  </w:style>
  <w:style w:type="paragraph" w:styleId="CommentText">
    <w:name w:val="annotation text"/>
    <w:basedOn w:val="Normal"/>
    <w:semiHidden/>
    <w:rsid w:val="00F32006"/>
    <w:rPr>
      <w:sz w:val="20"/>
    </w:rPr>
  </w:style>
  <w:style w:type="paragraph" w:styleId="CommentSubject">
    <w:name w:val="annotation subject"/>
    <w:basedOn w:val="CommentText"/>
    <w:next w:val="CommentText"/>
    <w:semiHidden/>
    <w:rsid w:val="00F32006"/>
    <w:rPr>
      <w:b/>
      <w:bCs/>
    </w:rPr>
  </w:style>
  <w:style w:type="character" w:customStyle="1" w:styleId="FooterChar">
    <w:name w:val="Footer Char"/>
    <w:link w:val="Footer"/>
    <w:uiPriority w:val="99"/>
    <w:rsid w:val="00261EFE"/>
    <w:rPr>
      <w:rFonts w:ascii="Courier New" w:eastAsia="Times New Roman" w:hAnsi="Courier New"/>
      <w:sz w:val="24"/>
      <w:lang w:eastAsia="en-US"/>
    </w:rPr>
  </w:style>
  <w:style w:type="paragraph" w:styleId="ListParagraph">
    <w:name w:val="List Paragraph"/>
    <w:basedOn w:val="Normal"/>
    <w:uiPriority w:val="34"/>
    <w:qFormat/>
    <w:rsid w:val="00737E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D27"/>
    <w:pPr>
      <w:widowControl w:val="0"/>
    </w:pPr>
    <w:rPr>
      <w:rFonts w:ascii="Courier New" w:eastAsia="Times New Roman" w:hAnsi="Courier New"/>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1FC4"/>
    <w:pPr>
      <w:tabs>
        <w:tab w:val="center" w:pos="4320"/>
        <w:tab w:val="right" w:pos="8640"/>
      </w:tabs>
    </w:pPr>
  </w:style>
  <w:style w:type="paragraph" w:styleId="Footer">
    <w:name w:val="footer"/>
    <w:basedOn w:val="Normal"/>
    <w:link w:val="FooterChar"/>
    <w:uiPriority w:val="99"/>
    <w:rsid w:val="00C71FC4"/>
    <w:pPr>
      <w:tabs>
        <w:tab w:val="center" w:pos="4320"/>
        <w:tab w:val="right" w:pos="8640"/>
      </w:tabs>
    </w:pPr>
  </w:style>
  <w:style w:type="table" w:styleId="TableGrid">
    <w:name w:val="Table Grid"/>
    <w:basedOn w:val="TableNormal"/>
    <w:rsid w:val="0075748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35372"/>
  </w:style>
  <w:style w:type="paragraph" w:styleId="PlainText">
    <w:name w:val="Plain Text"/>
    <w:basedOn w:val="Normal"/>
    <w:rsid w:val="00281658"/>
    <w:pPr>
      <w:widowControl/>
    </w:pPr>
    <w:rPr>
      <w:rFonts w:cs="Courier New"/>
      <w:sz w:val="20"/>
      <w:lang w:val="en-US"/>
    </w:rPr>
  </w:style>
  <w:style w:type="paragraph" w:styleId="BalloonText">
    <w:name w:val="Balloon Text"/>
    <w:basedOn w:val="Normal"/>
    <w:semiHidden/>
    <w:rsid w:val="003B098D"/>
    <w:rPr>
      <w:rFonts w:ascii="Tahoma" w:hAnsi="Tahoma" w:cs="Tahoma"/>
      <w:sz w:val="16"/>
      <w:szCs w:val="16"/>
    </w:rPr>
  </w:style>
  <w:style w:type="character" w:styleId="Hyperlink">
    <w:name w:val="Hyperlink"/>
    <w:rsid w:val="003B098D"/>
    <w:rPr>
      <w:color w:val="0000FF"/>
      <w:u w:val="single"/>
    </w:rPr>
  </w:style>
  <w:style w:type="character" w:styleId="FollowedHyperlink">
    <w:name w:val="FollowedHyperlink"/>
    <w:rsid w:val="003B098D"/>
    <w:rPr>
      <w:color w:val="800080"/>
      <w:u w:val="single"/>
    </w:rPr>
  </w:style>
  <w:style w:type="character" w:styleId="CommentReference">
    <w:name w:val="annotation reference"/>
    <w:semiHidden/>
    <w:rsid w:val="00F32006"/>
    <w:rPr>
      <w:sz w:val="16"/>
      <w:szCs w:val="16"/>
    </w:rPr>
  </w:style>
  <w:style w:type="paragraph" w:styleId="CommentText">
    <w:name w:val="annotation text"/>
    <w:basedOn w:val="Normal"/>
    <w:semiHidden/>
    <w:rsid w:val="00F32006"/>
    <w:rPr>
      <w:sz w:val="20"/>
    </w:rPr>
  </w:style>
  <w:style w:type="paragraph" w:styleId="CommentSubject">
    <w:name w:val="annotation subject"/>
    <w:basedOn w:val="CommentText"/>
    <w:next w:val="CommentText"/>
    <w:semiHidden/>
    <w:rsid w:val="00F32006"/>
    <w:rPr>
      <w:b/>
      <w:bCs/>
    </w:rPr>
  </w:style>
  <w:style w:type="character" w:customStyle="1" w:styleId="FooterChar">
    <w:name w:val="Footer Char"/>
    <w:link w:val="Footer"/>
    <w:uiPriority w:val="99"/>
    <w:rsid w:val="00261EFE"/>
    <w:rPr>
      <w:rFonts w:ascii="Courier New" w:eastAsia="Times New Roman" w:hAnsi="Courier New"/>
      <w:sz w:val="24"/>
      <w:lang w:eastAsia="en-US"/>
    </w:rPr>
  </w:style>
  <w:style w:type="paragraph" w:styleId="ListParagraph">
    <w:name w:val="List Paragraph"/>
    <w:basedOn w:val="Normal"/>
    <w:uiPriority w:val="34"/>
    <w:qFormat/>
    <w:rsid w:val="00737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056104">
      <w:bodyDiv w:val="1"/>
      <w:marLeft w:val="0"/>
      <w:marRight w:val="0"/>
      <w:marTop w:val="0"/>
      <w:marBottom w:val="0"/>
      <w:divBdr>
        <w:top w:val="none" w:sz="0" w:space="0" w:color="auto"/>
        <w:left w:val="none" w:sz="0" w:space="0" w:color="auto"/>
        <w:bottom w:val="none" w:sz="0" w:space="0" w:color="auto"/>
        <w:right w:val="none" w:sz="0" w:space="0" w:color="auto"/>
      </w:divBdr>
    </w:div>
    <w:div w:id="1760710296">
      <w:bodyDiv w:val="1"/>
      <w:marLeft w:val="0"/>
      <w:marRight w:val="0"/>
      <w:marTop w:val="0"/>
      <w:marBottom w:val="0"/>
      <w:divBdr>
        <w:top w:val="none" w:sz="0" w:space="0" w:color="auto"/>
        <w:left w:val="none" w:sz="0" w:space="0" w:color="auto"/>
        <w:bottom w:val="none" w:sz="0" w:space="0" w:color="auto"/>
        <w:right w:val="none" w:sz="0" w:space="0" w:color="auto"/>
      </w:divBdr>
    </w:div>
    <w:div w:id="202312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INTRODUCTION</vt:lpstr>
    </vt:vector>
  </TitlesOfParts>
  <Company>The Vegetarian Society</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antonybyatt</dc:creator>
  <cp:lastModifiedBy>Windows User</cp:lastModifiedBy>
  <cp:revision>2</cp:revision>
  <cp:lastPrinted>2015-06-30T16:23:00Z</cp:lastPrinted>
  <dcterms:created xsi:type="dcterms:W3CDTF">2019-03-06T15:58:00Z</dcterms:created>
  <dcterms:modified xsi:type="dcterms:W3CDTF">2019-03-06T15:58:00Z</dcterms:modified>
</cp:coreProperties>
</file>